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1EC" w:rsidRPr="00212B5A" w:rsidRDefault="00B921EC" w:rsidP="00B921EC">
      <w:pPr>
        <w:spacing w:line="240" w:lineRule="auto"/>
        <w:rPr>
          <w:b/>
          <w:sz w:val="32"/>
          <w:szCs w:val="32"/>
        </w:rPr>
      </w:pPr>
      <w:r w:rsidRPr="00212B5A">
        <w:rPr>
          <w:b/>
          <w:sz w:val="32"/>
          <w:szCs w:val="32"/>
        </w:rPr>
        <w:t xml:space="preserve">Respuestas previas de España. VII informe periódico. Comité contra la Tortura de Naciones Unidas. </w:t>
      </w:r>
    </w:p>
    <w:p w:rsidR="00B921EC" w:rsidRPr="00FC0807" w:rsidRDefault="00B921EC" w:rsidP="00B921EC"/>
    <w:p w:rsidR="00B921EC" w:rsidRPr="00FC0807" w:rsidRDefault="00B921EC" w:rsidP="00B921EC">
      <w:pPr>
        <w:rPr>
          <w:sz w:val="32"/>
          <w:szCs w:val="32"/>
        </w:rPr>
      </w:pPr>
      <w:r w:rsidRPr="00FC0807">
        <w:rPr>
          <w:color w:val="FF0000"/>
          <w:sz w:val="32"/>
          <w:szCs w:val="32"/>
        </w:rPr>
        <w:t>Anexo 3 al párrafo 8/</w:t>
      </w:r>
      <w:r w:rsidRPr="00FC0807">
        <w:rPr>
          <w:sz w:val="32"/>
          <w:szCs w:val="32"/>
        </w:rPr>
        <w:t xml:space="preserve"> Annex 3 to paragraph 8</w:t>
      </w:r>
    </w:p>
    <w:p w:rsidR="00B921EC" w:rsidRDefault="00B921EC" w:rsidP="00B921EC">
      <w:pPr>
        <w:spacing w:after="0" w:line="240" w:lineRule="auto"/>
        <w:jc w:val="both"/>
        <w:rPr>
          <w:rFonts w:ascii="Arial" w:eastAsia="Times New Roman" w:hAnsi="Arial" w:cs="Arial"/>
          <w:color w:val="FF0000"/>
          <w:lang w:val="es-ES_tradnl" w:eastAsia="es-ES"/>
        </w:rPr>
      </w:pPr>
    </w:p>
    <w:p w:rsidR="00B921EC" w:rsidRPr="00E62961" w:rsidRDefault="00B921EC" w:rsidP="00B921EC">
      <w:pPr>
        <w:spacing w:after="0" w:line="240" w:lineRule="auto"/>
        <w:jc w:val="both"/>
        <w:rPr>
          <w:rFonts w:ascii="Arial" w:eastAsia="Times New Roman" w:hAnsi="Arial" w:cs="Arial"/>
          <w:strike/>
          <w:color w:val="FF0000"/>
          <w:lang w:val="es-ES_tradnl" w:eastAsia="es-ES"/>
        </w:rPr>
      </w:pPr>
      <w:r w:rsidRPr="00E62961">
        <w:rPr>
          <w:rFonts w:ascii="Arial" w:eastAsia="Times New Roman" w:hAnsi="Arial" w:cs="Arial"/>
          <w:color w:val="FF0000"/>
          <w:lang w:val="es-ES_tradnl" w:eastAsia="es-ES"/>
        </w:rPr>
        <w:t>Desde el VI informe, se han producido un total de 289 extradiciones. Los datos relativos a éstas se recogen en el Anexo 2 a este informe.</w:t>
      </w:r>
    </w:p>
    <w:p w:rsidR="00B921EC" w:rsidRPr="00E62961" w:rsidRDefault="00B921EC" w:rsidP="00B921EC">
      <w:pPr>
        <w:spacing w:after="0" w:line="240" w:lineRule="auto"/>
        <w:jc w:val="both"/>
        <w:rPr>
          <w:rFonts w:ascii="Arial" w:eastAsia="Times New Roman" w:hAnsi="Arial" w:cs="Arial"/>
          <w:color w:val="FF0000"/>
          <w:lang w:val="es-ES_tradnl" w:eastAsia="es-ES"/>
        </w:rPr>
      </w:pPr>
    </w:p>
    <w:p w:rsidR="00B921EC" w:rsidRPr="00E62961" w:rsidRDefault="00B921EC" w:rsidP="00B921EC">
      <w:pPr>
        <w:spacing w:after="0" w:line="240" w:lineRule="auto"/>
        <w:jc w:val="both"/>
        <w:rPr>
          <w:rFonts w:ascii="Arial" w:eastAsia="Times New Roman" w:hAnsi="Arial" w:cs="Arial"/>
          <w:color w:val="FF0000"/>
          <w:lang w:val="es-ES_tradnl" w:eastAsia="es-ES"/>
        </w:rPr>
      </w:pPr>
      <w:r w:rsidRPr="00E62961">
        <w:rPr>
          <w:rFonts w:ascii="Arial" w:eastAsia="Times New Roman" w:hAnsi="Arial" w:cs="Arial"/>
          <w:color w:val="FF0000"/>
          <w:lang w:val="es-ES_tradnl" w:eastAsia="es-ES"/>
        </w:rPr>
        <w:t xml:space="preserve">En relación con los motivos de extradición, cabe decir que en todos los casos se han cumplido requisitos exigidos en los respectivos tratados bilaterales de extradición. En caso de que el tratado no previera dichos requisitos, se ha aplicado la Ley 4/1985, de 21 de marzo, de Extradición Pasiva. </w:t>
      </w:r>
    </w:p>
    <w:p w:rsidR="00B921EC" w:rsidRPr="00E62961" w:rsidRDefault="00B921EC" w:rsidP="00B921EC">
      <w:pPr>
        <w:jc w:val="center"/>
        <w:rPr>
          <w:rFonts w:ascii="Tahoma" w:hAnsi="Tahoma" w:cs="Tahoma"/>
          <w:b/>
          <w:color w:val="FF0000"/>
          <w:sz w:val="24"/>
          <w:szCs w:val="24"/>
          <w:u w:val="single"/>
        </w:rPr>
      </w:pPr>
    </w:p>
    <w:p w:rsidR="00B921EC" w:rsidRPr="00D95A4E" w:rsidRDefault="00B921EC" w:rsidP="00B921EC">
      <w:pPr>
        <w:spacing w:after="0" w:line="240" w:lineRule="auto"/>
        <w:jc w:val="both"/>
        <w:rPr>
          <w:rFonts w:ascii="Arial" w:eastAsia="Times New Roman" w:hAnsi="Arial" w:cs="Arial"/>
          <w:lang w:val="en-GB" w:eastAsia="es-ES"/>
        </w:rPr>
      </w:pPr>
      <w:r w:rsidRPr="00B343A0">
        <w:rPr>
          <w:rFonts w:ascii="Arial" w:eastAsia="Times New Roman" w:hAnsi="Arial" w:cs="Arial"/>
          <w:lang w:val="en-US" w:eastAsia="es-ES"/>
        </w:rPr>
        <w:t xml:space="preserve">Since the sixth report, there have been a total of 289 extraditions. </w:t>
      </w:r>
      <w:r w:rsidRPr="00D95A4E">
        <w:rPr>
          <w:rFonts w:ascii="Arial" w:eastAsia="Times New Roman" w:hAnsi="Arial" w:cs="Arial"/>
          <w:lang w:val="en-GB" w:eastAsia="es-ES"/>
        </w:rPr>
        <w:t>These data are included in annex 2 to this report.</w:t>
      </w:r>
    </w:p>
    <w:p w:rsidR="00B921EC" w:rsidRPr="00D95A4E" w:rsidRDefault="00B921EC" w:rsidP="00B921EC">
      <w:pPr>
        <w:spacing w:after="0" w:line="240" w:lineRule="auto"/>
        <w:jc w:val="both"/>
        <w:rPr>
          <w:rFonts w:ascii="Arial" w:eastAsia="Times New Roman" w:hAnsi="Arial" w:cs="Arial"/>
          <w:lang w:val="en-GB" w:eastAsia="es-ES"/>
        </w:rPr>
      </w:pPr>
    </w:p>
    <w:p w:rsidR="00B921EC" w:rsidRPr="00B343A0" w:rsidRDefault="00B921EC" w:rsidP="00B921EC">
      <w:pPr>
        <w:spacing w:after="0" w:line="240" w:lineRule="auto"/>
        <w:jc w:val="both"/>
        <w:rPr>
          <w:rFonts w:ascii="Arial" w:eastAsia="Times New Roman" w:hAnsi="Arial" w:cs="Arial"/>
          <w:lang w:val="en-US" w:eastAsia="es-ES"/>
        </w:rPr>
      </w:pPr>
      <w:r w:rsidRPr="00B343A0">
        <w:rPr>
          <w:rFonts w:ascii="Arial" w:eastAsia="Times New Roman" w:hAnsi="Arial" w:cs="Arial"/>
          <w:lang w:val="en-US" w:eastAsia="es-ES"/>
        </w:rPr>
        <w:t xml:space="preserve">In relation to the grounds for extradition, requirements </w:t>
      </w:r>
      <w:r>
        <w:rPr>
          <w:rFonts w:ascii="Arial" w:eastAsia="Times New Roman" w:hAnsi="Arial" w:cs="Arial"/>
          <w:lang w:val="en-US" w:eastAsia="es-ES"/>
        </w:rPr>
        <w:t>establish</w:t>
      </w:r>
      <w:r w:rsidRPr="00B343A0">
        <w:rPr>
          <w:rFonts w:ascii="Arial" w:eastAsia="Times New Roman" w:hAnsi="Arial" w:cs="Arial"/>
          <w:lang w:val="en-US" w:eastAsia="es-ES"/>
        </w:rPr>
        <w:t>ed in respective bilateral treaties on extradition have been met in all cases. In the event that the Treaty does not provide for such requirements, law 4/1985, of 21 March, on passive extradition</w:t>
      </w:r>
      <w:r>
        <w:rPr>
          <w:rFonts w:ascii="Arial" w:eastAsia="Times New Roman" w:hAnsi="Arial" w:cs="Arial"/>
          <w:lang w:val="en-US" w:eastAsia="es-ES"/>
        </w:rPr>
        <w:t>, has been applied</w:t>
      </w:r>
      <w:r w:rsidRPr="00B343A0">
        <w:rPr>
          <w:rFonts w:ascii="Arial" w:eastAsia="Times New Roman" w:hAnsi="Arial" w:cs="Arial"/>
          <w:lang w:val="en-US" w:eastAsia="es-ES"/>
        </w:rPr>
        <w:t>.</w:t>
      </w:r>
    </w:p>
    <w:p w:rsidR="00B921EC" w:rsidRPr="00A0695D" w:rsidRDefault="00B921EC" w:rsidP="00B921EC">
      <w:pPr>
        <w:jc w:val="center"/>
        <w:rPr>
          <w:rFonts w:ascii="Tahoma" w:hAnsi="Tahoma" w:cs="Tahoma"/>
          <w:b/>
          <w:color w:val="FF0000"/>
          <w:sz w:val="24"/>
          <w:szCs w:val="24"/>
          <w:u w:val="single"/>
          <w:lang w:val="en-US"/>
        </w:rPr>
      </w:pPr>
    </w:p>
    <w:p w:rsidR="00B921EC" w:rsidRPr="00B921EC" w:rsidRDefault="00B921EC" w:rsidP="00B921EC">
      <w:pPr>
        <w:jc w:val="center"/>
        <w:rPr>
          <w:rFonts w:ascii="Tahoma" w:hAnsi="Tahoma" w:cs="Tahoma"/>
          <w:sz w:val="24"/>
          <w:szCs w:val="24"/>
        </w:rPr>
      </w:pPr>
      <w:r w:rsidRPr="00E62961">
        <w:rPr>
          <w:rFonts w:ascii="Tahoma" w:hAnsi="Tahoma" w:cs="Tahoma"/>
          <w:b/>
          <w:color w:val="FF0000"/>
          <w:sz w:val="24"/>
          <w:szCs w:val="24"/>
          <w:u w:val="single"/>
        </w:rPr>
        <w:t>Datos de Extradiciones</w:t>
      </w:r>
      <w:r w:rsidRPr="00E62961">
        <w:rPr>
          <w:rFonts w:ascii="Tahoma" w:hAnsi="Tahoma" w:cs="Tahoma"/>
          <w:b/>
          <w:color w:val="FF0000"/>
          <w:u w:val="single"/>
        </w:rPr>
        <w:t xml:space="preserve"> realizadas desde el VI Informe</w:t>
      </w:r>
      <w:r>
        <w:rPr>
          <w:rFonts w:ascii="Tahoma" w:hAnsi="Tahoma" w:cs="Tahoma"/>
          <w:b/>
          <w:color w:val="FF0000"/>
          <w:u w:val="single"/>
        </w:rPr>
        <w:t>/</w:t>
      </w:r>
      <w:r w:rsidRPr="00B921EC">
        <w:rPr>
          <w:rFonts w:ascii="Tahoma" w:hAnsi="Tahoma" w:cs="Tahoma"/>
          <w:b/>
          <w:color w:val="0F243E"/>
          <w:u w:val="single"/>
        </w:rPr>
        <w:t>Details of extraditions carried out since the sixth report</w:t>
      </w:r>
    </w:p>
    <w:p w:rsidR="00B921EC" w:rsidRPr="00B921EC" w:rsidRDefault="00B921EC" w:rsidP="00B921EC">
      <w:pPr>
        <w:pStyle w:val="Prrafodelista"/>
        <w:jc w:val="both"/>
        <w:rPr>
          <w:rFonts w:ascii="Tahoma" w:hAnsi="Tahoma" w:cs="Tahoma"/>
          <w:sz w:val="24"/>
          <w:szCs w:val="24"/>
        </w:rPr>
      </w:pPr>
    </w:p>
    <w:p w:rsidR="00B921EC" w:rsidRPr="000F00AC" w:rsidRDefault="00B921EC" w:rsidP="00B921EC">
      <w:pPr>
        <w:jc w:val="both"/>
        <w:rPr>
          <w:rFonts w:ascii="Tahoma" w:hAnsi="Tahoma" w:cs="Tahoma"/>
          <w:sz w:val="24"/>
          <w:szCs w:val="24"/>
          <w:lang w:val="en-US"/>
        </w:rPr>
      </w:pPr>
      <w:r w:rsidRPr="00B921EC">
        <w:rPr>
          <w:rFonts w:ascii="Tahoma" w:hAnsi="Tahoma" w:cs="Tahoma"/>
          <w:b/>
          <w:sz w:val="24"/>
          <w:szCs w:val="24"/>
        </w:rPr>
        <w:t xml:space="preserve">       </w:t>
      </w:r>
      <w:r w:rsidRPr="00A0695D">
        <w:rPr>
          <w:rFonts w:ascii="Tahoma" w:hAnsi="Tahoma" w:cs="Tahoma"/>
          <w:b/>
          <w:sz w:val="24"/>
          <w:szCs w:val="24"/>
        </w:rPr>
        <w:t xml:space="preserve">1.  </w:t>
      </w:r>
      <w:r w:rsidRPr="00803849">
        <w:rPr>
          <w:rFonts w:ascii="Tahoma" w:hAnsi="Tahoma" w:cs="Tahoma"/>
          <w:b/>
          <w:color w:val="FF0000"/>
          <w:sz w:val="24"/>
          <w:szCs w:val="24"/>
          <w:lang w:val="en-US"/>
        </w:rPr>
        <w:t xml:space="preserve">Por nacionalidad: 289 personas extraditadas. </w:t>
      </w:r>
      <w:r w:rsidRPr="000F00AC">
        <w:rPr>
          <w:rFonts w:ascii="Tahoma" w:hAnsi="Tahoma" w:cs="Tahoma"/>
          <w:b/>
          <w:sz w:val="24"/>
          <w:szCs w:val="24"/>
          <w:lang w:val="en-US"/>
        </w:rPr>
        <w:t>By nationality: 289 people extradited</w:t>
      </w:r>
      <w:r w:rsidRPr="000F00AC">
        <w:rPr>
          <w:rFonts w:ascii="Tahoma" w:hAnsi="Tahoma" w:cs="Tahoma"/>
          <w:sz w:val="24"/>
          <w:szCs w:val="24"/>
          <w:lang w:val="en-US"/>
        </w:rPr>
        <w:t>:</w:t>
      </w:r>
    </w:p>
    <w:p w:rsidR="00B921EC" w:rsidRPr="000F00AC" w:rsidRDefault="00B921EC" w:rsidP="00B921EC">
      <w:pPr>
        <w:pStyle w:val="Prrafodelista"/>
        <w:jc w:val="both"/>
        <w:rPr>
          <w:rFonts w:ascii="Tahoma" w:hAnsi="Tahoma" w:cs="Tahoma"/>
          <w:sz w:val="24"/>
          <w:szCs w:val="24"/>
          <w:lang w:val="en-US"/>
        </w:rPr>
      </w:pPr>
    </w:p>
    <w:tbl>
      <w:tblPr>
        <w:tblW w:w="0" w:type="auto"/>
        <w:jc w:val="center"/>
        <w:tblLook w:val="04A0" w:firstRow="1" w:lastRow="0" w:firstColumn="1" w:lastColumn="0" w:noHBand="0" w:noVBand="1"/>
      </w:tblPr>
      <w:tblGrid>
        <w:gridCol w:w="2180"/>
        <w:gridCol w:w="2760"/>
      </w:tblGrid>
      <w:tr w:rsidR="00B921EC" w:rsidTr="003E118A">
        <w:trPr>
          <w:trHeight w:val="585"/>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bCs/>
                <w:sz w:val="24"/>
                <w:szCs w:val="24"/>
              </w:rPr>
            </w:pPr>
            <w:r>
              <w:rPr>
                <w:rFonts w:ascii="Tahoma" w:hAnsi="Tahoma" w:cs="Tahoma"/>
                <w:bCs/>
                <w:sz w:val="24"/>
                <w:szCs w:val="24"/>
              </w:rPr>
              <w:t>N</w:t>
            </w:r>
            <w:r w:rsidRPr="000F00AC">
              <w:rPr>
                <w:rFonts w:ascii="Tahoma" w:hAnsi="Tahoma" w:cs="Tahoma"/>
                <w:bCs/>
                <w:sz w:val="24"/>
                <w:szCs w:val="24"/>
              </w:rPr>
              <w:t>ationality</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bCs/>
                <w:sz w:val="24"/>
                <w:szCs w:val="24"/>
              </w:rPr>
            </w:pPr>
            <w:r>
              <w:rPr>
                <w:rFonts w:ascii="Tahoma" w:hAnsi="Tahoma" w:cs="Tahoma"/>
                <w:bCs/>
                <w:sz w:val="24"/>
                <w:szCs w:val="24"/>
              </w:rPr>
              <w:t xml:space="preserve">Number </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sidRPr="000F00AC">
              <w:rPr>
                <w:rFonts w:ascii="Tahoma" w:hAnsi="Tahoma" w:cs="Tahoma"/>
                <w:bCs/>
                <w:sz w:val="24"/>
                <w:szCs w:val="24"/>
                <w:lang w:val="en-US"/>
              </w:rPr>
              <w:t>Albanese</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4</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Pr>
                <w:rFonts w:ascii="Tahoma" w:hAnsi="Tahoma" w:cs="Tahoma"/>
                <w:bCs/>
                <w:sz w:val="24"/>
                <w:szCs w:val="24"/>
                <w:lang w:val="en-US"/>
              </w:rPr>
              <w:t xml:space="preserve">German </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4</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sidRPr="000F00AC">
              <w:rPr>
                <w:rFonts w:ascii="Tahoma" w:hAnsi="Tahoma" w:cs="Tahoma"/>
                <w:bCs/>
                <w:sz w:val="24"/>
                <w:szCs w:val="24"/>
                <w:lang w:val="en-US"/>
              </w:rPr>
              <w:lastRenderedPageBreak/>
              <w:t>A</w:t>
            </w:r>
            <w:r>
              <w:rPr>
                <w:rFonts w:ascii="Tahoma" w:hAnsi="Tahoma" w:cs="Tahoma"/>
                <w:bCs/>
                <w:sz w:val="24"/>
                <w:szCs w:val="24"/>
                <w:lang w:val="en-US"/>
              </w:rPr>
              <w:t>lgerian</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1</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sidRPr="000F00AC">
              <w:rPr>
                <w:rFonts w:ascii="Tahoma" w:hAnsi="Tahoma" w:cs="Tahoma"/>
                <w:bCs/>
                <w:sz w:val="24"/>
                <w:szCs w:val="24"/>
                <w:lang w:val="en-US"/>
              </w:rPr>
              <w:t>Argentin</w:t>
            </w:r>
            <w:r>
              <w:rPr>
                <w:rFonts w:ascii="Tahoma" w:hAnsi="Tahoma" w:cs="Tahoma"/>
                <w:bCs/>
                <w:sz w:val="24"/>
                <w:szCs w:val="24"/>
                <w:lang w:val="en-US"/>
              </w:rPr>
              <w:t>e</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6</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bCs/>
                <w:sz w:val="24"/>
                <w:szCs w:val="24"/>
              </w:rPr>
            </w:pPr>
            <w:r>
              <w:rPr>
                <w:rFonts w:ascii="Tahoma" w:hAnsi="Tahoma" w:cs="Tahoma"/>
                <w:bCs/>
                <w:sz w:val="24"/>
                <w:szCs w:val="24"/>
              </w:rPr>
              <w:t>Armenian</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1</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sidRPr="000F00AC">
              <w:rPr>
                <w:rFonts w:ascii="Tahoma" w:hAnsi="Tahoma" w:cs="Tahoma"/>
                <w:bCs/>
                <w:sz w:val="24"/>
                <w:szCs w:val="24"/>
                <w:lang w:val="en-US"/>
              </w:rPr>
              <w:t>Belg</w:t>
            </w:r>
            <w:r>
              <w:rPr>
                <w:rFonts w:ascii="Tahoma" w:hAnsi="Tahoma" w:cs="Tahoma"/>
                <w:bCs/>
                <w:sz w:val="24"/>
                <w:szCs w:val="24"/>
                <w:lang w:val="en-US"/>
              </w:rPr>
              <w:t>i</w:t>
            </w:r>
            <w:r w:rsidRPr="000F00AC">
              <w:rPr>
                <w:rFonts w:ascii="Tahoma" w:hAnsi="Tahoma" w:cs="Tahoma"/>
                <w:bCs/>
                <w:sz w:val="24"/>
                <w:szCs w:val="24"/>
                <w:lang w:val="en-US"/>
              </w:rPr>
              <w:t>a</w:t>
            </w:r>
            <w:r>
              <w:rPr>
                <w:rFonts w:ascii="Tahoma" w:hAnsi="Tahoma" w:cs="Tahoma"/>
                <w:bCs/>
                <w:sz w:val="24"/>
                <w:szCs w:val="24"/>
                <w:lang w:val="en-US"/>
              </w:rPr>
              <w:t>n</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1</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sidRPr="000F00AC">
              <w:rPr>
                <w:rFonts w:ascii="Tahoma" w:hAnsi="Tahoma" w:cs="Tahoma"/>
                <w:bCs/>
                <w:sz w:val="24"/>
                <w:szCs w:val="24"/>
                <w:lang w:val="en-US"/>
              </w:rPr>
              <w:t>B</w:t>
            </w:r>
            <w:r>
              <w:rPr>
                <w:rFonts w:ascii="Tahoma" w:hAnsi="Tahoma" w:cs="Tahoma"/>
                <w:bCs/>
                <w:sz w:val="24"/>
                <w:szCs w:val="24"/>
                <w:lang w:val="en-US"/>
              </w:rPr>
              <w:t>elarusian</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1</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sidRPr="000F00AC">
              <w:rPr>
                <w:rFonts w:ascii="Tahoma" w:hAnsi="Tahoma" w:cs="Tahoma"/>
                <w:bCs/>
                <w:sz w:val="24"/>
                <w:szCs w:val="24"/>
                <w:lang w:val="en-US"/>
              </w:rPr>
              <w:t>Bolivian</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1</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sidRPr="000F00AC">
              <w:rPr>
                <w:rFonts w:ascii="Tahoma" w:hAnsi="Tahoma" w:cs="Tahoma"/>
                <w:bCs/>
                <w:sz w:val="24"/>
                <w:szCs w:val="24"/>
                <w:lang w:val="en-US"/>
              </w:rPr>
              <w:t>Bosnia</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2</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sidRPr="000F00AC">
              <w:rPr>
                <w:rFonts w:ascii="Tahoma" w:hAnsi="Tahoma" w:cs="Tahoma"/>
                <w:bCs/>
                <w:sz w:val="24"/>
                <w:szCs w:val="24"/>
                <w:lang w:val="en-US"/>
              </w:rPr>
              <w:t>Brazilian</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4</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sidRPr="000F00AC">
              <w:rPr>
                <w:rFonts w:ascii="Tahoma" w:hAnsi="Tahoma" w:cs="Tahoma"/>
                <w:bCs/>
                <w:sz w:val="24"/>
                <w:szCs w:val="24"/>
                <w:lang w:val="en-US"/>
              </w:rPr>
              <w:t>Britannic</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1</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Pr>
                <w:rFonts w:ascii="Tahoma" w:hAnsi="Tahoma" w:cs="Tahoma"/>
                <w:bCs/>
                <w:sz w:val="24"/>
                <w:szCs w:val="24"/>
                <w:lang w:val="en-US"/>
              </w:rPr>
              <w:t>Bu</w:t>
            </w:r>
            <w:r w:rsidRPr="000F00AC">
              <w:rPr>
                <w:rFonts w:ascii="Tahoma" w:hAnsi="Tahoma" w:cs="Tahoma"/>
                <w:bCs/>
                <w:sz w:val="24"/>
                <w:szCs w:val="24"/>
                <w:lang w:val="en-US"/>
              </w:rPr>
              <w:t>lgar</w:t>
            </w:r>
            <w:r>
              <w:rPr>
                <w:rFonts w:ascii="Tahoma" w:hAnsi="Tahoma" w:cs="Tahoma"/>
                <w:bCs/>
                <w:sz w:val="24"/>
                <w:szCs w:val="24"/>
                <w:lang w:val="en-US"/>
              </w:rPr>
              <w:t>i</w:t>
            </w:r>
            <w:r w:rsidRPr="000F00AC">
              <w:rPr>
                <w:rFonts w:ascii="Tahoma" w:hAnsi="Tahoma" w:cs="Tahoma"/>
                <w:bCs/>
                <w:sz w:val="24"/>
                <w:szCs w:val="24"/>
                <w:lang w:val="en-US"/>
              </w:rPr>
              <w:t>a</w:t>
            </w:r>
            <w:r>
              <w:rPr>
                <w:rFonts w:ascii="Tahoma" w:hAnsi="Tahoma" w:cs="Tahoma"/>
                <w:bCs/>
                <w:sz w:val="24"/>
                <w:szCs w:val="24"/>
                <w:lang w:val="en-US"/>
              </w:rPr>
              <w:t>n</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6</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Pr>
                <w:rFonts w:ascii="Tahoma" w:hAnsi="Tahoma" w:cs="Tahoma"/>
                <w:bCs/>
                <w:sz w:val="24"/>
                <w:szCs w:val="24"/>
                <w:lang w:val="en-US"/>
              </w:rPr>
              <w:t>Canadian</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1</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sidRPr="000F00AC">
              <w:rPr>
                <w:rFonts w:ascii="Tahoma" w:hAnsi="Tahoma" w:cs="Tahoma"/>
                <w:bCs/>
                <w:sz w:val="24"/>
                <w:szCs w:val="24"/>
                <w:lang w:val="en-US"/>
              </w:rPr>
              <w:t>Chilean</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11</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sidRPr="000F00AC">
              <w:rPr>
                <w:rFonts w:ascii="Tahoma" w:hAnsi="Tahoma" w:cs="Tahoma"/>
                <w:bCs/>
                <w:sz w:val="24"/>
                <w:szCs w:val="24"/>
                <w:lang w:val="en-US"/>
              </w:rPr>
              <w:t>China</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13</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sidRPr="000F00AC">
              <w:rPr>
                <w:rFonts w:ascii="Tahoma" w:hAnsi="Tahoma" w:cs="Tahoma"/>
                <w:bCs/>
                <w:sz w:val="24"/>
                <w:szCs w:val="24"/>
                <w:lang w:val="en-US"/>
              </w:rPr>
              <w:t>Colombian</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18</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sidRPr="000F00AC">
              <w:rPr>
                <w:rFonts w:ascii="Tahoma" w:hAnsi="Tahoma" w:cs="Tahoma"/>
                <w:bCs/>
                <w:sz w:val="24"/>
                <w:szCs w:val="24"/>
                <w:lang w:val="en-US"/>
              </w:rPr>
              <w:t>Costar</w:t>
            </w:r>
            <w:r>
              <w:rPr>
                <w:rFonts w:ascii="Tahoma" w:hAnsi="Tahoma" w:cs="Tahoma"/>
                <w:bCs/>
                <w:sz w:val="24"/>
                <w:szCs w:val="24"/>
                <w:lang w:val="en-US"/>
              </w:rPr>
              <w:t>ican</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2</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sidRPr="000F00AC">
              <w:rPr>
                <w:rFonts w:ascii="Tahoma" w:hAnsi="Tahoma" w:cs="Tahoma"/>
                <w:bCs/>
                <w:sz w:val="24"/>
                <w:szCs w:val="24"/>
                <w:lang w:val="en-US"/>
              </w:rPr>
              <w:t>Croat</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1</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sidRPr="000F00AC">
              <w:rPr>
                <w:rFonts w:ascii="Tahoma" w:hAnsi="Tahoma" w:cs="Tahoma"/>
                <w:bCs/>
                <w:sz w:val="24"/>
                <w:szCs w:val="24"/>
                <w:lang w:val="en-US"/>
              </w:rPr>
              <w:t>Cuban</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2</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sidRPr="000F00AC">
              <w:rPr>
                <w:rFonts w:ascii="Tahoma" w:hAnsi="Tahoma" w:cs="Tahoma"/>
                <w:bCs/>
                <w:sz w:val="24"/>
                <w:szCs w:val="24"/>
                <w:lang w:val="en-US"/>
              </w:rPr>
              <w:t>Dan</w:t>
            </w:r>
            <w:r>
              <w:rPr>
                <w:rFonts w:ascii="Tahoma" w:hAnsi="Tahoma" w:cs="Tahoma"/>
                <w:bCs/>
                <w:sz w:val="24"/>
                <w:szCs w:val="24"/>
                <w:lang w:val="en-US"/>
              </w:rPr>
              <w:t>ish</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1</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Pr>
                <w:rFonts w:ascii="Tahoma" w:hAnsi="Tahoma" w:cs="Tahoma"/>
                <w:bCs/>
                <w:sz w:val="24"/>
                <w:szCs w:val="24"/>
                <w:lang w:val="en-US"/>
              </w:rPr>
              <w:t>Dominican</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9</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sidRPr="000F00AC">
              <w:rPr>
                <w:rFonts w:ascii="Tahoma" w:hAnsi="Tahoma" w:cs="Tahoma"/>
                <w:bCs/>
                <w:sz w:val="24"/>
                <w:szCs w:val="24"/>
                <w:lang w:val="en-US"/>
              </w:rPr>
              <w:t>E</w:t>
            </w:r>
            <w:r>
              <w:rPr>
                <w:rFonts w:ascii="Tahoma" w:hAnsi="Tahoma" w:cs="Tahoma"/>
                <w:bCs/>
                <w:sz w:val="24"/>
                <w:szCs w:val="24"/>
                <w:lang w:val="en-US"/>
              </w:rPr>
              <w:t>cuadorean</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2</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sidRPr="000F00AC">
              <w:rPr>
                <w:rFonts w:ascii="Tahoma" w:hAnsi="Tahoma" w:cs="Tahoma"/>
                <w:bCs/>
                <w:sz w:val="24"/>
                <w:szCs w:val="24"/>
                <w:lang w:val="en-US"/>
              </w:rPr>
              <w:t>Slova</w:t>
            </w:r>
            <w:r>
              <w:rPr>
                <w:rFonts w:ascii="Tahoma" w:hAnsi="Tahoma" w:cs="Tahoma"/>
                <w:bCs/>
                <w:sz w:val="24"/>
                <w:szCs w:val="24"/>
                <w:lang w:val="en-US"/>
              </w:rPr>
              <w:t>kian</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1</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Pr>
                <w:rFonts w:ascii="Tahoma" w:hAnsi="Tahoma" w:cs="Tahoma"/>
                <w:bCs/>
                <w:sz w:val="24"/>
                <w:szCs w:val="24"/>
                <w:lang w:val="en-US"/>
              </w:rPr>
              <w:lastRenderedPageBreak/>
              <w:t>Spanish</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8</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Pr>
                <w:rFonts w:ascii="Tahoma" w:hAnsi="Tahoma" w:cs="Tahoma"/>
                <w:bCs/>
                <w:sz w:val="24"/>
                <w:szCs w:val="24"/>
                <w:lang w:val="en-US"/>
              </w:rPr>
              <w:t>American</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4</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Pr>
                <w:rFonts w:ascii="Tahoma" w:hAnsi="Tahoma" w:cs="Tahoma"/>
                <w:bCs/>
                <w:sz w:val="24"/>
                <w:szCs w:val="24"/>
                <w:lang w:val="en-US"/>
              </w:rPr>
              <w:t>French</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7</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sidRPr="000F00AC">
              <w:rPr>
                <w:rFonts w:ascii="Tahoma" w:hAnsi="Tahoma" w:cs="Tahoma"/>
                <w:bCs/>
                <w:sz w:val="24"/>
                <w:szCs w:val="24"/>
                <w:lang w:val="en-US"/>
              </w:rPr>
              <w:t>Georgian</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2</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sidRPr="000F00AC">
              <w:rPr>
                <w:rFonts w:ascii="Tahoma" w:hAnsi="Tahoma" w:cs="Tahoma"/>
                <w:bCs/>
                <w:sz w:val="24"/>
                <w:szCs w:val="24"/>
                <w:lang w:val="en-US"/>
              </w:rPr>
              <w:t>Guinean</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1</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Pr>
                <w:rFonts w:ascii="Tahoma" w:hAnsi="Tahoma" w:cs="Tahoma"/>
                <w:bCs/>
                <w:sz w:val="24"/>
                <w:szCs w:val="24"/>
                <w:lang w:val="en-US"/>
              </w:rPr>
              <w:t>Dutch</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2</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sidRPr="000F00AC">
              <w:rPr>
                <w:rFonts w:ascii="Tahoma" w:hAnsi="Tahoma" w:cs="Tahoma"/>
                <w:bCs/>
                <w:sz w:val="24"/>
                <w:szCs w:val="24"/>
                <w:lang w:val="en-US"/>
              </w:rPr>
              <w:t>H</w:t>
            </w:r>
            <w:r>
              <w:rPr>
                <w:rFonts w:ascii="Tahoma" w:hAnsi="Tahoma" w:cs="Tahoma"/>
                <w:bCs/>
                <w:sz w:val="24"/>
                <w:szCs w:val="24"/>
                <w:lang w:val="en-US"/>
              </w:rPr>
              <w:t>ungarian</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2</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Pr>
                <w:rFonts w:ascii="Tahoma" w:hAnsi="Tahoma" w:cs="Tahoma"/>
                <w:bCs/>
                <w:sz w:val="24"/>
                <w:szCs w:val="24"/>
                <w:lang w:val="en-US"/>
              </w:rPr>
              <w:t>Iranian</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1</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Pr>
                <w:rFonts w:ascii="Tahoma" w:hAnsi="Tahoma" w:cs="Tahoma"/>
                <w:bCs/>
                <w:sz w:val="24"/>
                <w:szCs w:val="24"/>
                <w:lang w:val="en-US"/>
              </w:rPr>
              <w:t>Irish</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1</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sidRPr="000F00AC">
              <w:rPr>
                <w:rFonts w:ascii="Tahoma" w:hAnsi="Tahoma" w:cs="Tahoma"/>
                <w:bCs/>
                <w:sz w:val="24"/>
                <w:szCs w:val="24"/>
                <w:lang w:val="en-US"/>
              </w:rPr>
              <w:t>I</w:t>
            </w:r>
            <w:r>
              <w:rPr>
                <w:rFonts w:ascii="Tahoma" w:hAnsi="Tahoma" w:cs="Tahoma"/>
                <w:bCs/>
                <w:sz w:val="24"/>
                <w:szCs w:val="24"/>
                <w:lang w:val="en-US"/>
              </w:rPr>
              <w:t>celandic</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1</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Pr>
                <w:rFonts w:ascii="Tahoma" w:hAnsi="Tahoma" w:cs="Tahoma"/>
                <w:bCs/>
                <w:sz w:val="24"/>
                <w:szCs w:val="24"/>
                <w:lang w:val="en-US"/>
              </w:rPr>
              <w:t>Israeli</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1</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Pr>
                <w:rFonts w:ascii="Tahoma" w:hAnsi="Tahoma" w:cs="Tahoma"/>
                <w:bCs/>
                <w:sz w:val="24"/>
                <w:szCs w:val="24"/>
                <w:lang w:val="en-US"/>
              </w:rPr>
              <w:t>Italian</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4</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Pr>
                <w:rFonts w:ascii="Tahoma" w:hAnsi="Tahoma" w:cs="Tahoma"/>
                <w:bCs/>
                <w:sz w:val="24"/>
                <w:szCs w:val="24"/>
                <w:lang w:val="en-US"/>
              </w:rPr>
              <w:t>Latvian</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1</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sidRPr="000F00AC">
              <w:rPr>
                <w:rFonts w:ascii="Tahoma" w:hAnsi="Tahoma" w:cs="Tahoma"/>
                <w:bCs/>
                <w:sz w:val="24"/>
                <w:szCs w:val="24"/>
                <w:lang w:val="en-US"/>
              </w:rPr>
              <w:t>Macedon</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1</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Pr>
                <w:rFonts w:ascii="Tahoma" w:hAnsi="Tahoma" w:cs="Tahoma"/>
                <w:bCs/>
                <w:sz w:val="24"/>
                <w:szCs w:val="24"/>
                <w:lang w:val="en-US"/>
              </w:rPr>
              <w:t>Moroccan</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57</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sidRPr="000F00AC">
              <w:rPr>
                <w:rFonts w:ascii="Tahoma" w:hAnsi="Tahoma" w:cs="Tahoma"/>
                <w:bCs/>
                <w:sz w:val="24"/>
                <w:szCs w:val="24"/>
                <w:lang w:val="en-US"/>
              </w:rPr>
              <w:t>Mexican</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6</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sidRPr="000F00AC">
              <w:rPr>
                <w:rFonts w:ascii="Tahoma" w:hAnsi="Tahoma" w:cs="Tahoma"/>
                <w:bCs/>
                <w:sz w:val="24"/>
                <w:szCs w:val="24"/>
                <w:lang w:val="en-US"/>
              </w:rPr>
              <w:t>Mold</w:t>
            </w:r>
            <w:r>
              <w:rPr>
                <w:rFonts w:ascii="Tahoma" w:hAnsi="Tahoma" w:cs="Tahoma"/>
                <w:bCs/>
                <w:sz w:val="24"/>
                <w:szCs w:val="24"/>
                <w:lang w:val="en-US"/>
              </w:rPr>
              <w:t>ovan</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10</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Pr>
                <w:rFonts w:ascii="Tahoma" w:hAnsi="Tahoma" w:cs="Tahoma"/>
                <w:bCs/>
                <w:sz w:val="24"/>
                <w:szCs w:val="24"/>
                <w:lang w:val="en-US"/>
              </w:rPr>
              <w:t>Montenegrin</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1</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sidRPr="000F00AC">
              <w:rPr>
                <w:rFonts w:ascii="Tahoma" w:hAnsi="Tahoma" w:cs="Tahoma"/>
                <w:bCs/>
                <w:sz w:val="24"/>
                <w:szCs w:val="24"/>
                <w:lang w:val="en-US"/>
              </w:rPr>
              <w:t xml:space="preserve">Nigerian </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4</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sidRPr="000F00AC">
              <w:rPr>
                <w:rFonts w:ascii="Tahoma" w:hAnsi="Tahoma" w:cs="Tahoma"/>
                <w:bCs/>
                <w:sz w:val="24"/>
                <w:szCs w:val="24"/>
                <w:lang w:val="en-US"/>
              </w:rPr>
              <w:t>Nor</w:t>
            </w:r>
            <w:r>
              <w:rPr>
                <w:rFonts w:ascii="Tahoma" w:hAnsi="Tahoma" w:cs="Tahoma"/>
                <w:bCs/>
                <w:sz w:val="24"/>
                <w:szCs w:val="24"/>
                <w:lang w:val="en-US"/>
              </w:rPr>
              <w:t>wegian</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7</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sidRPr="000F00AC">
              <w:rPr>
                <w:rFonts w:ascii="Tahoma" w:hAnsi="Tahoma" w:cs="Tahoma"/>
                <w:bCs/>
                <w:sz w:val="24"/>
                <w:szCs w:val="24"/>
                <w:lang w:val="en-US"/>
              </w:rPr>
              <w:t>Paraguaya</w:t>
            </w:r>
            <w:r>
              <w:rPr>
                <w:rFonts w:ascii="Tahoma" w:hAnsi="Tahoma" w:cs="Tahoma"/>
                <w:bCs/>
                <w:sz w:val="24"/>
                <w:szCs w:val="24"/>
                <w:lang w:val="en-US"/>
              </w:rPr>
              <w:t>n</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4</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sidRPr="000F00AC">
              <w:rPr>
                <w:rFonts w:ascii="Tahoma" w:hAnsi="Tahoma" w:cs="Tahoma"/>
                <w:bCs/>
                <w:sz w:val="24"/>
                <w:szCs w:val="24"/>
                <w:lang w:val="en-US"/>
              </w:rPr>
              <w:lastRenderedPageBreak/>
              <w:t>Peruana</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5</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sidRPr="000F00AC">
              <w:rPr>
                <w:rFonts w:ascii="Tahoma" w:hAnsi="Tahoma" w:cs="Tahoma"/>
                <w:bCs/>
                <w:sz w:val="24"/>
                <w:szCs w:val="24"/>
                <w:lang w:val="en-US"/>
              </w:rPr>
              <w:t>Portugues</w:t>
            </w:r>
            <w:r>
              <w:rPr>
                <w:rFonts w:ascii="Tahoma" w:hAnsi="Tahoma" w:cs="Tahoma"/>
                <w:bCs/>
                <w:sz w:val="24"/>
                <w:szCs w:val="24"/>
                <w:lang w:val="en-US"/>
              </w:rPr>
              <w:t xml:space="preserve">e </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1</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Pr>
                <w:rFonts w:ascii="Tahoma" w:hAnsi="Tahoma" w:cs="Tahoma"/>
                <w:bCs/>
                <w:sz w:val="24"/>
                <w:szCs w:val="24"/>
                <w:lang w:val="en-US"/>
              </w:rPr>
              <w:t>Romanian</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6</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sidRPr="000F00AC">
              <w:rPr>
                <w:rFonts w:ascii="Tahoma" w:hAnsi="Tahoma" w:cs="Tahoma"/>
                <w:bCs/>
                <w:sz w:val="24"/>
                <w:szCs w:val="24"/>
                <w:lang w:val="en-US"/>
              </w:rPr>
              <w:t>Rus</w:t>
            </w:r>
            <w:r>
              <w:rPr>
                <w:rFonts w:ascii="Tahoma" w:hAnsi="Tahoma" w:cs="Tahoma"/>
                <w:bCs/>
                <w:sz w:val="24"/>
                <w:szCs w:val="24"/>
                <w:lang w:val="en-US"/>
              </w:rPr>
              <w:t>si</w:t>
            </w:r>
            <w:r w:rsidRPr="000F00AC">
              <w:rPr>
                <w:rFonts w:ascii="Tahoma" w:hAnsi="Tahoma" w:cs="Tahoma"/>
                <w:bCs/>
                <w:sz w:val="24"/>
                <w:szCs w:val="24"/>
                <w:lang w:val="en-US"/>
              </w:rPr>
              <w:t>a</w:t>
            </w:r>
            <w:r>
              <w:rPr>
                <w:rFonts w:ascii="Tahoma" w:hAnsi="Tahoma" w:cs="Tahoma"/>
                <w:bCs/>
                <w:sz w:val="24"/>
                <w:szCs w:val="24"/>
                <w:lang w:val="en-US"/>
              </w:rPr>
              <w:t>n</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14</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sidRPr="000F00AC">
              <w:rPr>
                <w:rFonts w:ascii="Tahoma" w:hAnsi="Tahoma" w:cs="Tahoma"/>
                <w:bCs/>
                <w:sz w:val="24"/>
                <w:szCs w:val="24"/>
                <w:lang w:val="en-US"/>
              </w:rPr>
              <w:t>Serbia</w:t>
            </w:r>
            <w:r>
              <w:rPr>
                <w:rFonts w:ascii="Tahoma" w:hAnsi="Tahoma" w:cs="Tahoma"/>
                <w:bCs/>
                <w:sz w:val="24"/>
                <w:szCs w:val="24"/>
                <w:lang w:val="en-US"/>
              </w:rPr>
              <w:t>n</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9</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sidRPr="000F00AC">
              <w:rPr>
                <w:rFonts w:ascii="Tahoma" w:hAnsi="Tahoma" w:cs="Tahoma"/>
                <w:bCs/>
                <w:sz w:val="24"/>
                <w:szCs w:val="24"/>
                <w:lang w:val="en-US"/>
              </w:rPr>
              <w:t>S</w:t>
            </w:r>
            <w:r>
              <w:rPr>
                <w:rFonts w:ascii="Tahoma" w:hAnsi="Tahoma" w:cs="Tahoma"/>
                <w:bCs/>
                <w:sz w:val="24"/>
                <w:szCs w:val="24"/>
                <w:lang w:val="en-US"/>
              </w:rPr>
              <w:t>wiss</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12</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sidRPr="000F00AC">
              <w:rPr>
                <w:rFonts w:ascii="Tahoma" w:hAnsi="Tahoma" w:cs="Tahoma"/>
                <w:bCs/>
                <w:sz w:val="24"/>
                <w:szCs w:val="24"/>
                <w:lang w:val="en-US"/>
              </w:rPr>
              <w:t>Tur</w:t>
            </w:r>
            <w:r>
              <w:rPr>
                <w:rFonts w:ascii="Tahoma" w:hAnsi="Tahoma" w:cs="Tahoma"/>
                <w:bCs/>
                <w:sz w:val="24"/>
                <w:szCs w:val="24"/>
                <w:lang w:val="en-US"/>
              </w:rPr>
              <w:t>kish</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4</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Pr>
                <w:rFonts w:ascii="Tahoma" w:hAnsi="Tahoma" w:cs="Tahoma"/>
                <w:bCs/>
                <w:sz w:val="24"/>
                <w:szCs w:val="24"/>
                <w:lang w:val="en-US"/>
              </w:rPr>
              <w:t>Uk</w:t>
            </w:r>
            <w:r w:rsidRPr="000F00AC">
              <w:rPr>
                <w:rFonts w:ascii="Tahoma" w:hAnsi="Tahoma" w:cs="Tahoma"/>
                <w:bCs/>
                <w:sz w:val="24"/>
                <w:szCs w:val="24"/>
                <w:lang w:val="en-US"/>
              </w:rPr>
              <w:t>ra</w:t>
            </w:r>
            <w:r>
              <w:rPr>
                <w:rFonts w:ascii="Tahoma" w:hAnsi="Tahoma" w:cs="Tahoma"/>
                <w:bCs/>
                <w:sz w:val="24"/>
                <w:szCs w:val="24"/>
                <w:lang w:val="en-US"/>
              </w:rPr>
              <w:t>i</w:t>
            </w:r>
            <w:r w:rsidRPr="000F00AC">
              <w:rPr>
                <w:rFonts w:ascii="Tahoma" w:hAnsi="Tahoma" w:cs="Tahoma"/>
                <w:bCs/>
                <w:sz w:val="24"/>
                <w:szCs w:val="24"/>
                <w:lang w:val="en-US"/>
              </w:rPr>
              <w:t>nian</w:t>
            </w:r>
            <w:r>
              <w:rPr>
                <w:rFonts w:ascii="Tahoma" w:hAnsi="Tahoma" w:cs="Tahoma"/>
                <w:bCs/>
                <w:sz w:val="24"/>
                <w:szCs w:val="24"/>
                <w:lang w:val="en-US"/>
              </w:rPr>
              <w:t xml:space="preserve">  </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6</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Pr="000F00AC" w:rsidRDefault="00B921EC" w:rsidP="003E118A">
            <w:pPr>
              <w:jc w:val="both"/>
              <w:rPr>
                <w:rFonts w:ascii="Tahoma" w:hAnsi="Tahoma" w:cs="Tahoma"/>
                <w:bCs/>
                <w:sz w:val="24"/>
                <w:szCs w:val="24"/>
                <w:lang w:val="en-US"/>
              </w:rPr>
            </w:pPr>
            <w:r w:rsidRPr="000F00AC">
              <w:rPr>
                <w:rFonts w:ascii="Tahoma" w:hAnsi="Tahoma" w:cs="Tahoma"/>
                <w:bCs/>
                <w:sz w:val="24"/>
                <w:szCs w:val="24"/>
                <w:lang w:val="en-US"/>
              </w:rPr>
              <w:t>Venez</w:t>
            </w:r>
            <w:r>
              <w:rPr>
                <w:rFonts w:ascii="Tahoma" w:hAnsi="Tahoma" w:cs="Tahoma"/>
                <w:bCs/>
                <w:sz w:val="24"/>
                <w:szCs w:val="24"/>
                <w:lang w:val="en-US"/>
              </w:rPr>
              <w:t>uelan</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8</w:t>
            </w:r>
          </w:p>
        </w:tc>
      </w:tr>
      <w:tr w:rsidR="00B921EC" w:rsidTr="003E118A">
        <w:trPr>
          <w:trHeight w:val="300"/>
          <w:jc w:val="center"/>
        </w:trPr>
        <w:tc>
          <w:tcPr>
            <w:tcW w:w="218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bCs/>
                <w:sz w:val="24"/>
                <w:szCs w:val="24"/>
              </w:rPr>
            </w:pPr>
            <w:r>
              <w:rPr>
                <w:rFonts w:ascii="Tahoma" w:hAnsi="Tahoma" w:cs="Tahoma"/>
                <w:bCs/>
                <w:sz w:val="24"/>
                <w:szCs w:val="24"/>
              </w:rPr>
              <w:t>TOT.</w:t>
            </w:r>
          </w:p>
        </w:tc>
        <w:tc>
          <w:tcPr>
            <w:tcW w:w="2760"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283</w:t>
            </w:r>
          </w:p>
        </w:tc>
      </w:tr>
    </w:tbl>
    <w:p w:rsidR="00B921EC" w:rsidRDefault="00B921EC" w:rsidP="00B921EC">
      <w:pPr>
        <w:jc w:val="both"/>
        <w:rPr>
          <w:rFonts w:ascii="Tahoma" w:hAnsi="Tahoma" w:cs="Tahoma"/>
          <w:sz w:val="24"/>
          <w:szCs w:val="24"/>
        </w:rPr>
      </w:pPr>
    </w:p>
    <w:p w:rsidR="00B921EC" w:rsidRDefault="00B921EC" w:rsidP="00B921EC">
      <w:pPr>
        <w:jc w:val="both"/>
        <w:rPr>
          <w:rFonts w:ascii="Tahoma" w:hAnsi="Tahoma" w:cs="Tahoma"/>
          <w:b/>
          <w:sz w:val="24"/>
          <w:szCs w:val="24"/>
          <w:lang w:val="en-US"/>
        </w:rPr>
      </w:pPr>
      <w:r w:rsidRPr="00A0695D">
        <w:rPr>
          <w:rFonts w:ascii="Tahoma" w:hAnsi="Tahoma" w:cs="Tahoma"/>
          <w:b/>
          <w:sz w:val="24"/>
          <w:szCs w:val="24"/>
        </w:rPr>
        <w:t xml:space="preserve">        2.  </w:t>
      </w:r>
      <w:r w:rsidRPr="00E62961">
        <w:rPr>
          <w:rFonts w:ascii="Tahoma" w:hAnsi="Tahoma" w:cs="Tahoma"/>
          <w:b/>
          <w:color w:val="FF0000"/>
          <w:sz w:val="24"/>
          <w:szCs w:val="24"/>
        </w:rPr>
        <w:t xml:space="preserve">Lista de países a los que fueron entregados. </w:t>
      </w:r>
      <w:r w:rsidRPr="008149AA">
        <w:rPr>
          <w:rFonts w:ascii="Tahoma" w:hAnsi="Tahoma" w:cs="Tahoma"/>
          <w:b/>
          <w:sz w:val="24"/>
          <w:szCs w:val="24"/>
          <w:lang w:val="en-US"/>
        </w:rPr>
        <w:t xml:space="preserve">List of countries to which they were </w:t>
      </w:r>
      <w:r>
        <w:rPr>
          <w:rFonts w:ascii="Tahoma" w:hAnsi="Tahoma" w:cs="Tahoma"/>
          <w:b/>
          <w:sz w:val="24"/>
          <w:szCs w:val="24"/>
          <w:lang w:val="en-US"/>
        </w:rPr>
        <w:t>extradited</w:t>
      </w:r>
      <w:r w:rsidRPr="008149AA">
        <w:rPr>
          <w:rFonts w:ascii="Tahoma" w:hAnsi="Tahoma" w:cs="Tahoma"/>
          <w:b/>
          <w:sz w:val="24"/>
          <w:szCs w:val="24"/>
          <w:lang w:val="en-US"/>
        </w:rPr>
        <w:t>:</w:t>
      </w:r>
      <w:bookmarkStart w:id="0" w:name="_GoBack"/>
      <w:bookmarkEnd w:id="0"/>
    </w:p>
    <w:p w:rsidR="00B921EC" w:rsidRPr="008149AA" w:rsidRDefault="00B921EC" w:rsidP="00B921EC">
      <w:pPr>
        <w:jc w:val="both"/>
        <w:rPr>
          <w:rFonts w:ascii="Tahoma" w:hAnsi="Tahoma" w:cs="Tahoma"/>
          <w:b/>
          <w:sz w:val="24"/>
          <w:szCs w:val="24"/>
          <w:lang w:val="en-US"/>
        </w:rPr>
      </w:pPr>
    </w:p>
    <w:tbl>
      <w:tblPr>
        <w:tblW w:w="0" w:type="auto"/>
        <w:jc w:val="center"/>
        <w:tblLook w:val="04A0" w:firstRow="1" w:lastRow="0" w:firstColumn="1" w:lastColumn="0" w:noHBand="0" w:noVBand="1"/>
      </w:tblPr>
      <w:tblGrid>
        <w:gridCol w:w="2834"/>
        <w:gridCol w:w="1802"/>
      </w:tblGrid>
      <w:tr w:rsidR="00B921EC" w:rsidTr="003E118A">
        <w:trPr>
          <w:trHeight w:val="585"/>
          <w:jc w:val="center"/>
        </w:trPr>
        <w:tc>
          <w:tcPr>
            <w:tcW w:w="2834" w:type="dxa"/>
            <w:tcBorders>
              <w:top w:val="single" w:sz="4" w:space="0" w:color="auto"/>
              <w:left w:val="single" w:sz="4" w:space="0" w:color="auto"/>
              <w:bottom w:val="single" w:sz="4" w:space="0" w:color="auto"/>
              <w:right w:val="single" w:sz="4" w:space="0" w:color="auto"/>
            </w:tcBorders>
            <w:noWrap/>
            <w:hideMark/>
          </w:tcPr>
          <w:p w:rsidR="00B921EC" w:rsidRPr="008149AA" w:rsidRDefault="00B921EC" w:rsidP="003E118A">
            <w:pPr>
              <w:jc w:val="both"/>
              <w:rPr>
                <w:rFonts w:ascii="Tahoma" w:hAnsi="Tahoma" w:cs="Tahoma"/>
                <w:bCs/>
                <w:sz w:val="24"/>
                <w:szCs w:val="24"/>
                <w:lang w:val="en-US"/>
              </w:rPr>
            </w:pPr>
            <w:r w:rsidRPr="008149AA">
              <w:rPr>
                <w:rFonts w:ascii="Tahoma" w:hAnsi="Tahoma" w:cs="Tahoma"/>
                <w:bCs/>
                <w:sz w:val="24"/>
                <w:szCs w:val="24"/>
                <w:lang w:val="en-US"/>
              </w:rPr>
              <w:t>Transmitter State</w:t>
            </w:r>
          </w:p>
        </w:tc>
        <w:tc>
          <w:tcPr>
            <w:tcW w:w="1802"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bCs/>
                <w:sz w:val="24"/>
                <w:szCs w:val="24"/>
              </w:rPr>
            </w:pPr>
            <w:r>
              <w:rPr>
                <w:rFonts w:ascii="Tahoma" w:hAnsi="Tahoma" w:cs="Tahoma"/>
                <w:bCs/>
                <w:sz w:val="24"/>
                <w:szCs w:val="24"/>
              </w:rPr>
              <w:t>Number</w:t>
            </w:r>
          </w:p>
        </w:tc>
      </w:tr>
      <w:tr w:rsidR="00B921EC" w:rsidTr="003E118A">
        <w:trPr>
          <w:trHeight w:val="300"/>
          <w:jc w:val="center"/>
        </w:trPr>
        <w:tc>
          <w:tcPr>
            <w:tcW w:w="2834" w:type="dxa"/>
            <w:tcBorders>
              <w:top w:val="single" w:sz="4" w:space="0" w:color="auto"/>
              <w:left w:val="single" w:sz="4" w:space="0" w:color="auto"/>
              <w:bottom w:val="single" w:sz="4" w:space="0" w:color="auto"/>
              <w:right w:val="single" w:sz="4" w:space="0" w:color="auto"/>
            </w:tcBorders>
            <w:noWrap/>
            <w:hideMark/>
          </w:tcPr>
          <w:p w:rsidR="00B921EC" w:rsidRPr="008149AA" w:rsidRDefault="00B921EC" w:rsidP="003E118A">
            <w:pPr>
              <w:jc w:val="both"/>
              <w:rPr>
                <w:rFonts w:ascii="Tahoma" w:hAnsi="Tahoma" w:cs="Tahoma"/>
                <w:bCs/>
                <w:sz w:val="24"/>
                <w:szCs w:val="24"/>
                <w:lang w:val="en-US"/>
              </w:rPr>
            </w:pPr>
            <w:r w:rsidRPr="008149AA">
              <w:rPr>
                <w:rFonts w:ascii="Tahoma" w:hAnsi="Tahoma" w:cs="Tahoma"/>
                <w:bCs/>
                <w:sz w:val="24"/>
                <w:szCs w:val="24"/>
                <w:lang w:val="en-US"/>
              </w:rPr>
              <w:t>Albania</w:t>
            </w:r>
          </w:p>
        </w:tc>
        <w:tc>
          <w:tcPr>
            <w:tcW w:w="1802"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3</w:t>
            </w:r>
          </w:p>
        </w:tc>
      </w:tr>
      <w:tr w:rsidR="00B921EC" w:rsidTr="003E118A">
        <w:trPr>
          <w:trHeight w:val="300"/>
          <w:jc w:val="center"/>
        </w:trPr>
        <w:tc>
          <w:tcPr>
            <w:tcW w:w="2834" w:type="dxa"/>
            <w:tcBorders>
              <w:top w:val="single" w:sz="4" w:space="0" w:color="auto"/>
              <w:left w:val="single" w:sz="4" w:space="0" w:color="auto"/>
              <w:bottom w:val="single" w:sz="4" w:space="0" w:color="auto"/>
              <w:right w:val="single" w:sz="4" w:space="0" w:color="auto"/>
            </w:tcBorders>
            <w:noWrap/>
            <w:hideMark/>
          </w:tcPr>
          <w:p w:rsidR="00B921EC" w:rsidRPr="008149AA" w:rsidRDefault="00B921EC" w:rsidP="003E118A">
            <w:pPr>
              <w:jc w:val="both"/>
              <w:rPr>
                <w:rFonts w:ascii="Tahoma" w:hAnsi="Tahoma" w:cs="Tahoma"/>
                <w:bCs/>
                <w:sz w:val="24"/>
                <w:szCs w:val="24"/>
                <w:lang w:val="en-US"/>
              </w:rPr>
            </w:pPr>
            <w:r w:rsidRPr="008149AA">
              <w:rPr>
                <w:rFonts w:ascii="Tahoma" w:hAnsi="Tahoma" w:cs="Tahoma"/>
                <w:bCs/>
                <w:sz w:val="24"/>
                <w:szCs w:val="24"/>
                <w:lang w:val="en-US"/>
              </w:rPr>
              <w:t>Andorra</w:t>
            </w:r>
          </w:p>
        </w:tc>
        <w:tc>
          <w:tcPr>
            <w:tcW w:w="1802"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1</w:t>
            </w:r>
          </w:p>
        </w:tc>
      </w:tr>
      <w:tr w:rsidR="00B921EC" w:rsidTr="003E118A">
        <w:trPr>
          <w:trHeight w:val="300"/>
          <w:jc w:val="center"/>
        </w:trPr>
        <w:tc>
          <w:tcPr>
            <w:tcW w:w="2834" w:type="dxa"/>
            <w:tcBorders>
              <w:top w:val="single" w:sz="4" w:space="0" w:color="auto"/>
              <w:left w:val="single" w:sz="4" w:space="0" w:color="auto"/>
              <w:bottom w:val="single" w:sz="4" w:space="0" w:color="auto"/>
              <w:right w:val="single" w:sz="4" w:space="0" w:color="auto"/>
            </w:tcBorders>
            <w:noWrap/>
            <w:hideMark/>
          </w:tcPr>
          <w:p w:rsidR="00B921EC" w:rsidRPr="008149AA" w:rsidRDefault="00B921EC" w:rsidP="003E118A">
            <w:pPr>
              <w:jc w:val="both"/>
              <w:rPr>
                <w:rFonts w:ascii="Tahoma" w:hAnsi="Tahoma" w:cs="Tahoma"/>
                <w:bCs/>
                <w:sz w:val="24"/>
                <w:szCs w:val="24"/>
                <w:lang w:val="en-US"/>
              </w:rPr>
            </w:pPr>
            <w:r w:rsidRPr="008149AA">
              <w:rPr>
                <w:rFonts w:ascii="Tahoma" w:hAnsi="Tahoma" w:cs="Tahoma"/>
                <w:bCs/>
                <w:sz w:val="24"/>
                <w:szCs w:val="24"/>
                <w:lang w:val="en-US"/>
              </w:rPr>
              <w:t>Argentina</w:t>
            </w:r>
          </w:p>
        </w:tc>
        <w:tc>
          <w:tcPr>
            <w:tcW w:w="1802"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15</w:t>
            </w:r>
          </w:p>
        </w:tc>
      </w:tr>
      <w:tr w:rsidR="00B921EC" w:rsidTr="003E118A">
        <w:trPr>
          <w:trHeight w:val="300"/>
          <w:jc w:val="center"/>
        </w:trPr>
        <w:tc>
          <w:tcPr>
            <w:tcW w:w="2834" w:type="dxa"/>
            <w:tcBorders>
              <w:top w:val="single" w:sz="4" w:space="0" w:color="auto"/>
              <w:left w:val="single" w:sz="4" w:space="0" w:color="auto"/>
              <w:bottom w:val="single" w:sz="4" w:space="0" w:color="auto"/>
              <w:right w:val="single" w:sz="4" w:space="0" w:color="auto"/>
            </w:tcBorders>
            <w:noWrap/>
            <w:hideMark/>
          </w:tcPr>
          <w:p w:rsidR="00B921EC" w:rsidRPr="008149AA" w:rsidRDefault="00B921EC" w:rsidP="003E118A">
            <w:pPr>
              <w:jc w:val="both"/>
              <w:rPr>
                <w:rFonts w:ascii="Tahoma" w:hAnsi="Tahoma" w:cs="Tahoma"/>
                <w:bCs/>
                <w:sz w:val="24"/>
                <w:szCs w:val="24"/>
                <w:lang w:val="en-US"/>
              </w:rPr>
            </w:pPr>
            <w:r w:rsidRPr="008149AA">
              <w:rPr>
                <w:rFonts w:ascii="Tahoma" w:hAnsi="Tahoma" w:cs="Tahoma"/>
                <w:bCs/>
                <w:sz w:val="24"/>
                <w:szCs w:val="24"/>
                <w:lang w:val="en-US"/>
              </w:rPr>
              <w:t>Armenia</w:t>
            </w:r>
          </w:p>
        </w:tc>
        <w:tc>
          <w:tcPr>
            <w:tcW w:w="1802"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2</w:t>
            </w:r>
          </w:p>
        </w:tc>
      </w:tr>
      <w:tr w:rsidR="00B921EC" w:rsidTr="003E118A">
        <w:trPr>
          <w:trHeight w:val="300"/>
          <w:jc w:val="center"/>
        </w:trPr>
        <w:tc>
          <w:tcPr>
            <w:tcW w:w="2834" w:type="dxa"/>
            <w:tcBorders>
              <w:top w:val="single" w:sz="4" w:space="0" w:color="auto"/>
              <w:left w:val="single" w:sz="4" w:space="0" w:color="auto"/>
              <w:bottom w:val="single" w:sz="4" w:space="0" w:color="auto"/>
              <w:right w:val="single" w:sz="4" w:space="0" w:color="auto"/>
            </w:tcBorders>
            <w:noWrap/>
            <w:hideMark/>
          </w:tcPr>
          <w:p w:rsidR="00B921EC" w:rsidRPr="008149AA" w:rsidRDefault="00B921EC" w:rsidP="003E118A">
            <w:pPr>
              <w:jc w:val="both"/>
              <w:rPr>
                <w:rFonts w:ascii="Tahoma" w:hAnsi="Tahoma" w:cs="Tahoma"/>
                <w:bCs/>
                <w:sz w:val="24"/>
                <w:szCs w:val="24"/>
                <w:lang w:val="en-US"/>
              </w:rPr>
            </w:pPr>
            <w:r w:rsidRPr="008149AA">
              <w:rPr>
                <w:rFonts w:ascii="Tahoma" w:hAnsi="Tahoma" w:cs="Tahoma"/>
                <w:bCs/>
                <w:sz w:val="24"/>
                <w:szCs w:val="24"/>
                <w:lang w:val="en-US"/>
              </w:rPr>
              <w:t>Azerbaijan</w:t>
            </w:r>
          </w:p>
        </w:tc>
        <w:tc>
          <w:tcPr>
            <w:tcW w:w="1802"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1</w:t>
            </w:r>
          </w:p>
        </w:tc>
      </w:tr>
      <w:tr w:rsidR="00B921EC" w:rsidTr="003E118A">
        <w:trPr>
          <w:trHeight w:val="300"/>
          <w:jc w:val="center"/>
        </w:trPr>
        <w:tc>
          <w:tcPr>
            <w:tcW w:w="2834" w:type="dxa"/>
            <w:tcBorders>
              <w:top w:val="single" w:sz="4" w:space="0" w:color="auto"/>
              <w:left w:val="single" w:sz="4" w:space="0" w:color="auto"/>
              <w:bottom w:val="single" w:sz="4" w:space="0" w:color="auto"/>
              <w:right w:val="single" w:sz="4" w:space="0" w:color="auto"/>
            </w:tcBorders>
            <w:noWrap/>
            <w:hideMark/>
          </w:tcPr>
          <w:p w:rsidR="00B921EC" w:rsidRPr="008149AA" w:rsidRDefault="00B921EC" w:rsidP="003E118A">
            <w:pPr>
              <w:jc w:val="both"/>
              <w:rPr>
                <w:rFonts w:ascii="Tahoma" w:hAnsi="Tahoma" w:cs="Tahoma"/>
                <w:bCs/>
                <w:sz w:val="24"/>
                <w:szCs w:val="24"/>
                <w:lang w:val="en-US"/>
              </w:rPr>
            </w:pPr>
            <w:r w:rsidRPr="008149AA">
              <w:rPr>
                <w:rFonts w:ascii="Tahoma" w:hAnsi="Tahoma" w:cs="Tahoma"/>
                <w:bCs/>
                <w:sz w:val="24"/>
                <w:szCs w:val="24"/>
                <w:lang w:val="en-US"/>
              </w:rPr>
              <w:t>Belorussia</w:t>
            </w:r>
          </w:p>
        </w:tc>
        <w:tc>
          <w:tcPr>
            <w:tcW w:w="1802"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1</w:t>
            </w:r>
          </w:p>
        </w:tc>
      </w:tr>
      <w:tr w:rsidR="00B921EC" w:rsidTr="003E118A">
        <w:trPr>
          <w:trHeight w:val="300"/>
          <w:jc w:val="center"/>
        </w:trPr>
        <w:tc>
          <w:tcPr>
            <w:tcW w:w="2834" w:type="dxa"/>
            <w:tcBorders>
              <w:top w:val="single" w:sz="4" w:space="0" w:color="auto"/>
              <w:left w:val="single" w:sz="4" w:space="0" w:color="auto"/>
              <w:bottom w:val="single" w:sz="4" w:space="0" w:color="auto"/>
              <w:right w:val="single" w:sz="4" w:space="0" w:color="auto"/>
            </w:tcBorders>
            <w:noWrap/>
            <w:hideMark/>
          </w:tcPr>
          <w:p w:rsidR="00B921EC" w:rsidRPr="008149AA" w:rsidRDefault="00B921EC" w:rsidP="003E118A">
            <w:pPr>
              <w:jc w:val="both"/>
              <w:rPr>
                <w:rFonts w:ascii="Tahoma" w:hAnsi="Tahoma" w:cs="Tahoma"/>
                <w:bCs/>
                <w:sz w:val="24"/>
                <w:szCs w:val="24"/>
                <w:lang w:val="en-US"/>
              </w:rPr>
            </w:pPr>
            <w:r w:rsidRPr="008149AA">
              <w:rPr>
                <w:rFonts w:ascii="Tahoma" w:hAnsi="Tahoma" w:cs="Tahoma"/>
                <w:bCs/>
                <w:sz w:val="24"/>
                <w:szCs w:val="24"/>
                <w:lang w:val="en-US"/>
              </w:rPr>
              <w:lastRenderedPageBreak/>
              <w:t>Bolivia</w:t>
            </w:r>
          </w:p>
        </w:tc>
        <w:tc>
          <w:tcPr>
            <w:tcW w:w="1802"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1</w:t>
            </w:r>
          </w:p>
        </w:tc>
      </w:tr>
      <w:tr w:rsidR="00B921EC" w:rsidTr="003E118A">
        <w:trPr>
          <w:trHeight w:val="300"/>
          <w:jc w:val="center"/>
        </w:trPr>
        <w:tc>
          <w:tcPr>
            <w:tcW w:w="2834" w:type="dxa"/>
            <w:tcBorders>
              <w:top w:val="single" w:sz="4" w:space="0" w:color="auto"/>
              <w:left w:val="single" w:sz="4" w:space="0" w:color="auto"/>
              <w:bottom w:val="single" w:sz="4" w:space="0" w:color="auto"/>
              <w:right w:val="single" w:sz="4" w:space="0" w:color="auto"/>
            </w:tcBorders>
            <w:noWrap/>
            <w:hideMark/>
          </w:tcPr>
          <w:p w:rsidR="00B921EC" w:rsidRPr="008149AA" w:rsidRDefault="00B921EC" w:rsidP="003E118A">
            <w:pPr>
              <w:jc w:val="both"/>
              <w:rPr>
                <w:rFonts w:ascii="Tahoma" w:hAnsi="Tahoma" w:cs="Tahoma"/>
                <w:bCs/>
                <w:sz w:val="24"/>
                <w:szCs w:val="24"/>
                <w:lang w:val="en-US"/>
              </w:rPr>
            </w:pPr>
            <w:r w:rsidRPr="008149AA">
              <w:rPr>
                <w:rFonts w:ascii="Tahoma" w:hAnsi="Tahoma" w:cs="Tahoma"/>
                <w:bCs/>
                <w:sz w:val="24"/>
                <w:szCs w:val="24"/>
                <w:lang w:val="en-US"/>
              </w:rPr>
              <w:t>Bosnia Y Herzegovina</w:t>
            </w:r>
          </w:p>
        </w:tc>
        <w:tc>
          <w:tcPr>
            <w:tcW w:w="1802"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1</w:t>
            </w:r>
          </w:p>
        </w:tc>
      </w:tr>
      <w:tr w:rsidR="00B921EC" w:rsidTr="003E118A">
        <w:trPr>
          <w:trHeight w:val="300"/>
          <w:jc w:val="center"/>
        </w:trPr>
        <w:tc>
          <w:tcPr>
            <w:tcW w:w="2834" w:type="dxa"/>
            <w:tcBorders>
              <w:top w:val="single" w:sz="4" w:space="0" w:color="auto"/>
              <w:left w:val="single" w:sz="4" w:space="0" w:color="auto"/>
              <w:bottom w:val="single" w:sz="4" w:space="0" w:color="auto"/>
              <w:right w:val="single" w:sz="4" w:space="0" w:color="auto"/>
            </w:tcBorders>
            <w:noWrap/>
            <w:hideMark/>
          </w:tcPr>
          <w:p w:rsidR="00B921EC" w:rsidRPr="008149AA" w:rsidRDefault="00B921EC" w:rsidP="003E118A">
            <w:pPr>
              <w:jc w:val="both"/>
              <w:rPr>
                <w:rFonts w:ascii="Tahoma" w:hAnsi="Tahoma" w:cs="Tahoma"/>
                <w:bCs/>
                <w:sz w:val="24"/>
                <w:szCs w:val="24"/>
                <w:lang w:val="en-US"/>
              </w:rPr>
            </w:pPr>
            <w:r w:rsidRPr="008149AA">
              <w:rPr>
                <w:rFonts w:ascii="Tahoma" w:hAnsi="Tahoma" w:cs="Tahoma"/>
                <w:bCs/>
                <w:sz w:val="24"/>
                <w:szCs w:val="24"/>
                <w:lang w:val="en-US"/>
              </w:rPr>
              <w:t>Brazil</w:t>
            </w:r>
          </w:p>
        </w:tc>
        <w:tc>
          <w:tcPr>
            <w:tcW w:w="1802"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5</w:t>
            </w:r>
          </w:p>
        </w:tc>
      </w:tr>
      <w:tr w:rsidR="00B921EC" w:rsidTr="003E118A">
        <w:trPr>
          <w:trHeight w:val="300"/>
          <w:jc w:val="center"/>
        </w:trPr>
        <w:tc>
          <w:tcPr>
            <w:tcW w:w="2834" w:type="dxa"/>
            <w:tcBorders>
              <w:top w:val="single" w:sz="4" w:space="0" w:color="auto"/>
              <w:left w:val="single" w:sz="4" w:space="0" w:color="auto"/>
              <w:bottom w:val="single" w:sz="4" w:space="0" w:color="auto"/>
              <w:right w:val="single" w:sz="4" w:space="0" w:color="auto"/>
            </w:tcBorders>
            <w:noWrap/>
            <w:hideMark/>
          </w:tcPr>
          <w:p w:rsidR="00B921EC" w:rsidRPr="008149AA" w:rsidRDefault="00B921EC" w:rsidP="003E118A">
            <w:pPr>
              <w:jc w:val="both"/>
              <w:rPr>
                <w:rFonts w:ascii="Tahoma" w:hAnsi="Tahoma" w:cs="Tahoma"/>
                <w:bCs/>
                <w:sz w:val="24"/>
                <w:szCs w:val="24"/>
                <w:lang w:val="en-US"/>
              </w:rPr>
            </w:pPr>
            <w:r w:rsidRPr="008149AA">
              <w:rPr>
                <w:rFonts w:ascii="Tahoma" w:hAnsi="Tahoma" w:cs="Tahoma"/>
                <w:bCs/>
                <w:sz w:val="24"/>
                <w:szCs w:val="24"/>
                <w:lang w:val="en-US"/>
              </w:rPr>
              <w:t>Bulgaria</w:t>
            </w:r>
          </w:p>
        </w:tc>
        <w:tc>
          <w:tcPr>
            <w:tcW w:w="1802"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1</w:t>
            </w:r>
          </w:p>
        </w:tc>
      </w:tr>
      <w:tr w:rsidR="00B921EC" w:rsidTr="003E118A">
        <w:trPr>
          <w:trHeight w:val="300"/>
          <w:jc w:val="center"/>
        </w:trPr>
        <w:tc>
          <w:tcPr>
            <w:tcW w:w="2834" w:type="dxa"/>
            <w:tcBorders>
              <w:top w:val="single" w:sz="4" w:space="0" w:color="auto"/>
              <w:left w:val="single" w:sz="4" w:space="0" w:color="auto"/>
              <w:bottom w:val="single" w:sz="4" w:space="0" w:color="auto"/>
              <w:right w:val="single" w:sz="4" w:space="0" w:color="auto"/>
            </w:tcBorders>
            <w:noWrap/>
            <w:hideMark/>
          </w:tcPr>
          <w:p w:rsidR="00B921EC" w:rsidRPr="008149AA" w:rsidRDefault="00B921EC" w:rsidP="003E118A">
            <w:pPr>
              <w:jc w:val="both"/>
              <w:rPr>
                <w:rFonts w:ascii="Tahoma" w:hAnsi="Tahoma" w:cs="Tahoma"/>
                <w:bCs/>
                <w:sz w:val="24"/>
                <w:szCs w:val="24"/>
                <w:lang w:val="en-US"/>
              </w:rPr>
            </w:pPr>
            <w:r w:rsidRPr="008149AA">
              <w:rPr>
                <w:rFonts w:ascii="Tahoma" w:hAnsi="Tahoma" w:cs="Tahoma"/>
                <w:bCs/>
                <w:sz w:val="24"/>
                <w:szCs w:val="24"/>
                <w:lang w:val="en-US"/>
              </w:rPr>
              <w:t>Canada</w:t>
            </w:r>
          </w:p>
        </w:tc>
        <w:tc>
          <w:tcPr>
            <w:tcW w:w="1802"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1</w:t>
            </w:r>
          </w:p>
        </w:tc>
      </w:tr>
      <w:tr w:rsidR="00B921EC" w:rsidTr="003E118A">
        <w:trPr>
          <w:trHeight w:val="300"/>
          <w:jc w:val="center"/>
        </w:trPr>
        <w:tc>
          <w:tcPr>
            <w:tcW w:w="2834" w:type="dxa"/>
            <w:tcBorders>
              <w:top w:val="single" w:sz="4" w:space="0" w:color="auto"/>
              <w:left w:val="single" w:sz="4" w:space="0" w:color="auto"/>
              <w:bottom w:val="single" w:sz="4" w:space="0" w:color="auto"/>
              <w:right w:val="single" w:sz="4" w:space="0" w:color="auto"/>
            </w:tcBorders>
            <w:noWrap/>
            <w:hideMark/>
          </w:tcPr>
          <w:p w:rsidR="00B921EC" w:rsidRPr="008149AA" w:rsidRDefault="00B921EC" w:rsidP="003E118A">
            <w:pPr>
              <w:jc w:val="both"/>
              <w:rPr>
                <w:rFonts w:ascii="Tahoma" w:hAnsi="Tahoma" w:cs="Tahoma"/>
                <w:bCs/>
                <w:sz w:val="24"/>
                <w:szCs w:val="24"/>
                <w:lang w:val="en-US"/>
              </w:rPr>
            </w:pPr>
            <w:r w:rsidRPr="008149AA">
              <w:rPr>
                <w:rFonts w:ascii="Tahoma" w:hAnsi="Tahoma" w:cs="Tahoma"/>
                <w:bCs/>
                <w:sz w:val="24"/>
                <w:szCs w:val="24"/>
                <w:lang w:val="en-US"/>
              </w:rPr>
              <w:t>Chile</w:t>
            </w:r>
          </w:p>
        </w:tc>
        <w:tc>
          <w:tcPr>
            <w:tcW w:w="1802"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10</w:t>
            </w:r>
          </w:p>
        </w:tc>
      </w:tr>
      <w:tr w:rsidR="00B921EC" w:rsidTr="003E118A">
        <w:trPr>
          <w:trHeight w:val="300"/>
          <w:jc w:val="center"/>
        </w:trPr>
        <w:tc>
          <w:tcPr>
            <w:tcW w:w="2834" w:type="dxa"/>
            <w:tcBorders>
              <w:top w:val="single" w:sz="4" w:space="0" w:color="auto"/>
              <w:left w:val="single" w:sz="4" w:space="0" w:color="auto"/>
              <w:bottom w:val="single" w:sz="4" w:space="0" w:color="auto"/>
              <w:right w:val="single" w:sz="4" w:space="0" w:color="auto"/>
            </w:tcBorders>
            <w:noWrap/>
            <w:hideMark/>
          </w:tcPr>
          <w:p w:rsidR="00B921EC" w:rsidRPr="008149AA" w:rsidRDefault="00B921EC" w:rsidP="003E118A">
            <w:pPr>
              <w:jc w:val="both"/>
              <w:rPr>
                <w:rFonts w:ascii="Tahoma" w:hAnsi="Tahoma" w:cs="Tahoma"/>
                <w:bCs/>
                <w:sz w:val="24"/>
                <w:szCs w:val="24"/>
                <w:lang w:val="en-US"/>
              </w:rPr>
            </w:pPr>
            <w:r w:rsidRPr="008149AA">
              <w:rPr>
                <w:rFonts w:ascii="Tahoma" w:hAnsi="Tahoma" w:cs="Tahoma"/>
                <w:bCs/>
                <w:sz w:val="24"/>
                <w:szCs w:val="24"/>
                <w:lang w:val="en-US"/>
              </w:rPr>
              <w:t>China</w:t>
            </w:r>
          </w:p>
        </w:tc>
        <w:tc>
          <w:tcPr>
            <w:tcW w:w="1802"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13</w:t>
            </w:r>
          </w:p>
        </w:tc>
      </w:tr>
      <w:tr w:rsidR="00B921EC" w:rsidTr="003E118A">
        <w:trPr>
          <w:trHeight w:val="300"/>
          <w:jc w:val="center"/>
        </w:trPr>
        <w:tc>
          <w:tcPr>
            <w:tcW w:w="2834" w:type="dxa"/>
            <w:tcBorders>
              <w:top w:val="single" w:sz="4" w:space="0" w:color="auto"/>
              <w:left w:val="single" w:sz="4" w:space="0" w:color="auto"/>
              <w:bottom w:val="single" w:sz="4" w:space="0" w:color="auto"/>
              <w:right w:val="single" w:sz="4" w:space="0" w:color="auto"/>
            </w:tcBorders>
            <w:noWrap/>
            <w:hideMark/>
          </w:tcPr>
          <w:p w:rsidR="00B921EC" w:rsidRPr="008149AA" w:rsidRDefault="00B921EC" w:rsidP="003E118A">
            <w:pPr>
              <w:jc w:val="both"/>
              <w:rPr>
                <w:rFonts w:ascii="Tahoma" w:hAnsi="Tahoma" w:cs="Tahoma"/>
                <w:bCs/>
                <w:sz w:val="24"/>
                <w:szCs w:val="24"/>
                <w:lang w:val="en-US"/>
              </w:rPr>
            </w:pPr>
            <w:r w:rsidRPr="008149AA">
              <w:rPr>
                <w:rFonts w:ascii="Tahoma" w:hAnsi="Tahoma" w:cs="Tahoma"/>
                <w:bCs/>
                <w:sz w:val="24"/>
                <w:szCs w:val="24"/>
                <w:lang w:val="en-US"/>
              </w:rPr>
              <w:t>Colombia</w:t>
            </w:r>
          </w:p>
        </w:tc>
        <w:tc>
          <w:tcPr>
            <w:tcW w:w="1802"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12</w:t>
            </w:r>
          </w:p>
        </w:tc>
      </w:tr>
      <w:tr w:rsidR="00B921EC" w:rsidTr="003E118A">
        <w:trPr>
          <w:trHeight w:val="300"/>
          <w:jc w:val="center"/>
        </w:trPr>
        <w:tc>
          <w:tcPr>
            <w:tcW w:w="2834" w:type="dxa"/>
            <w:tcBorders>
              <w:top w:val="single" w:sz="4" w:space="0" w:color="auto"/>
              <w:left w:val="single" w:sz="4" w:space="0" w:color="auto"/>
              <w:bottom w:val="single" w:sz="4" w:space="0" w:color="auto"/>
              <w:right w:val="single" w:sz="4" w:space="0" w:color="auto"/>
            </w:tcBorders>
            <w:noWrap/>
            <w:hideMark/>
          </w:tcPr>
          <w:p w:rsidR="00B921EC" w:rsidRPr="008149AA" w:rsidRDefault="00B921EC" w:rsidP="003E118A">
            <w:pPr>
              <w:jc w:val="both"/>
              <w:rPr>
                <w:rFonts w:ascii="Tahoma" w:hAnsi="Tahoma" w:cs="Tahoma"/>
                <w:bCs/>
                <w:sz w:val="24"/>
                <w:szCs w:val="24"/>
                <w:lang w:val="en-US"/>
              </w:rPr>
            </w:pPr>
            <w:r w:rsidRPr="008149AA">
              <w:rPr>
                <w:rFonts w:ascii="Tahoma" w:hAnsi="Tahoma" w:cs="Tahoma"/>
                <w:bCs/>
                <w:sz w:val="24"/>
                <w:szCs w:val="24"/>
                <w:lang w:val="en-US"/>
              </w:rPr>
              <w:t>Costa Rica</w:t>
            </w:r>
          </w:p>
        </w:tc>
        <w:tc>
          <w:tcPr>
            <w:tcW w:w="1802"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1</w:t>
            </w:r>
          </w:p>
        </w:tc>
      </w:tr>
      <w:tr w:rsidR="00B921EC" w:rsidTr="003E118A">
        <w:trPr>
          <w:trHeight w:val="300"/>
          <w:jc w:val="center"/>
        </w:trPr>
        <w:tc>
          <w:tcPr>
            <w:tcW w:w="2834" w:type="dxa"/>
            <w:tcBorders>
              <w:top w:val="single" w:sz="4" w:space="0" w:color="auto"/>
              <w:left w:val="single" w:sz="4" w:space="0" w:color="auto"/>
              <w:bottom w:val="single" w:sz="4" w:space="0" w:color="auto"/>
              <w:right w:val="single" w:sz="4" w:space="0" w:color="auto"/>
            </w:tcBorders>
            <w:noWrap/>
            <w:hideMark/>
          </w:tcPr>
          <w:p w:rsidR="00B921EC" w:rsidRPr="008149AA" w:rsidRDefault="00B921EC" w:rsidP="003E118A">
            <w:pPr>
              <w:jc w:val="both"/>
              <w:rPr>
                <w:rFonts w:ascii="Tahoma" w:hAnsi="Tahoma" w:cs="Tahoma"/>
                <w:bCs/>
                <w:sz w:val="24"/>
                <w:szCs w:val="24"/>
                <w:lang w:val="en-US"/>
              </w:rPr>
            </w:pPr>
            <w:r w:rsidRPr="008149AA">
              <w:rPr>
                <w:rFonts w:ascii="Tahoma" w:hAnsi="Tahoma" w:cs="Tahoma"/>
                <w:bCs/>
                <w:sz w:val="24"/>
                <w:szCs w:val="24"/>
                <w:lang w:val="en-US"/>
              </w:rPr>
              <w:t>Croatia</w:t>
            </w:r>
          </w:p>
        </w:tc>
        <w:tc>
          <w:tcPr>
            <w:tcW w:w="1802"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2</w:t>
            </w:r>
          </w:p>
        </w:tc>
      </w:tr>
      <w:tr w:rsidR="00B921EC" w:rsidTr="003E118A">
        <w:trPr>
          <w:trHeight w:val="300"/>
          <w:jc w:val="center"/>
        </w:trPr>
        <w:tc>
          <w:tcPr>
            <w:tcW w:w="2834" w:type="dxa"/>
            <w:tcBorders>
              <w:top w:val="single" w:sz="4" w:space="0" w:color="auto"/>
              <w:left w:val="single" w:sz="4" w:space="0" w:color="auto"/>
              <w:bottom w:val="single" w:sz="4" w:space="0" w:color="auto"/>
              <w:right w:val="single" w:sz="4" w:space="0" w:color="auto"/>
            </w:tcBorders>
            <w:noWrap/>
            <w:hideMark/>
          </w:tcPr>
          <w:p w:rsidR="00B921EC" w:rsidRPr="008149AA" w:rsidRDefault="00B921EC" w:rsidP="003E118A">
            <w:pPr>
              <w:jc w:val="both"/>
              <w:rPr>
                <w:rFonts w:ascii="Tahoma" w:hAnsi="Tahoma" w:cs="Tahoma"/>
                <w:bCs/>
                <w:sz w:val="24"/>
                <w:szCs w:val="24"/>
                <w:lang w:val="en-US"/>
              </w:rPr>
            </w:pPr>
            <w:r w:rsidRPr="008149AA">
              <w:rPr>
                <w:rFonts w:ascii="Tahoma" w:hAnsi="Tahoma" w:cs="Tahoma"/>
                <w:bCs/>
                <w:sz w:val="24"/>
                <w:szCs w:val="24"/>
                <w:lang w:val="en-US"/>
              </w:rPr>
              <w:t>Ecuador</w:t>
            </w:r>
          </w:p>
        </w:tc>
        <w:tc>
          <w:tcPr>
            <w:tcW w:w="1802"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1</w:t>
            </w:r>
          </w:p>
        </w:tc>
      </w:tr>
      <w:tr w:rsidR="00B921EC" w:rsidTr="003E118A">
        <w:trPr>
          <w:trHeight w:val="300"/>
          <w:jc w:val="center"/>
        </w:trPr>
        <w:tc>
          <w:tcPr>
            <w:tcW w:w="2834" w:type="dxa"/>
            <w:tcBorders>
              <w:top w:val="single" w:sz="4" w:space="0" w:color="auto"/>
              <w:left w:val="single" w:sz="4" w:space="0" w:color="auto"/>
              <w:bottom w:val="single" w:sz="4" w:space="0" w:color="auto"/>
              <w:right w:val="single" w:sz="4" w:space="0" w:color="auto"/>
            </w:tcBorders>
            <w:noWrap/>
            <w:hideMark/>
          </w:tcPr>
          <w:p w:rsidR="00B921EC" w:rsidRPr="008149AA" w:rsidRDefault="00B921EC" w:rsidP="003E118A">
            <w:pPr>
              <w:jc w:val="both"/>
              <w:rPr>
                <w:rFonts w:ascii="Tahoma" w:hAnsi="Tahoma" w:cs="Tahoma"/>
                <w:bCs/>
                <w:sz w:val="24"/>
                <w:szCs w:val="24"/>
                <w:lang w:val="en-US"/>
              </w:rPr>
            </w:pPr>
            <w:r w:rsidRPr="008149AA">
              <w:rPr>
                <w:rFonts w:ascii="Tahoma" w:hAnsi="Tahoma" w:cs="Tahoma"/>
                <w:bCs/>
                <w:sz w:val="24"/>
                <w:szCs w:val="24"/>
                <w:lang w:val="en-US"/>
              </w:rPr>
              <w:t>S</w:t>
            </w:r>
            <w:r>
              <w:rPr>
                <w:rFonts w:ascii="Tahoma" w:hAnsi="Tahoma" w:cs="Tahoma"/>
                <w:bCs/>
                <w:sz w:val="24"/>
                <w:szCs w:val="24"/>
                <w:lang w:val="en-US"/>
              </w:rPr>
              <w:t>lovak</w:t>
            </w:r>
            <w:r w:rsidRPr="008149AA">
              <w:rPr>
                <w:rFonts w:ascii="Tahoma" w:hAnsi="Tahoma" w:cs="Tahoma"/>
                <w:bCs/>
                <w:sz w:val="24"/>
                <w:szCs w:val="24"/>
                <w:lang w:val="en-US"/>
              </w:rPr>
              <w:t>ia</w:t>
            </w:r>
          </w:p>
        </w:tc>
        <w:tc>
          <w:tcPr>
            <w:tcW w:w="1802"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1</w:t>
            </w:r>
          </w:p>
        </w:tc>
      </w:tr>
      <w:tr w:rsidR="00B921EC" w:rsidTr="003E118A">
        <w:trPr>
          <w:trHeight w:val="300"/>
          <w:jc w:val="center"/>
        </w:trPr>
        <w:tc>
          <w:tcPr>
            <w:tcW w:w="2834" w:type="dxa"/>
            <w:tcBorders>
              <w:top w:val="single" w:sz="4" w:space="0" w:color="auto"/>
              <w:left w:val="single" w:sz="4" w:space="0" w:color="auto"/>
              <w:bottom w:val="single" w:sz="4" w:space="0" w:color="auto"/>
              <w:right w:val="single" w:sz="4" w:space="0" w:color="auto"/>
            </w:tcBorders>
            <w:noWrap/>
            <w:hideMark/>
          </w:tcPr>
          <w:p w:rsidR="00B921EC" w:rsidRPr="008149AA" w:rsidRDefault="00B921EC" w:rsidP="003E118A">
            <w:pPr>
              <w:jc w:val="both"/>
              <w:rPr>
                <w:rFonts w:ascii="Tahoma" w:hAnsi="Tahoma" w:cs="Tahoma"/>
                <w:bCs/>
                <w:sz w:val="24"/>
                <w:szCs w:val="24"/>
                <w:lang w:val="en-US"/>
              </w:rPr>
            </w:pPr>
            <w:r>
              <w:rPr>
                <w:rFonts w:ascii="Tahoma" w:hAnsi="Tahoma" w:cs="Tahoma"/>
                <w:bCs/>
                <w:sz w:val="24"/>
                <w:szCs w:val="24"/>
                <w:lang w:val="en-US"/>
              </w:rPr>
              <w:t>USA</w:t>
            </w:r>
          </w:p>
        </w:tc>
        <w:tc>
          <w:tcPr>
            <w:tcW w:w="1802"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23</w:t>
            </w:r>
          </w:p>
        </w:tc>
      </w:tr>
      <w:tr w:rsidR="00B921EC" w:rsidTr="003E118A">
        <w:trPr>
          <w:trHeight w:val="300"/>
          <w:jc w:val="center"/>
        </w:trPr>
        <w:tc>
          <w:tcPr>
            <w:tcW w:w="2834" w:type="dxa"/>
            <w:tcBorders>
              <w:top w:val="single" w:sz="4" w:space="0" w:color="auto"/>
              <w:left w:val="single" w:sz="4" w:space="0" w:color="auto"/>
              <w:bottom w:val="single" w:sz="4" w:space="0" w:color="auto"/>
              <w:right w:val="single" w:sz="4" w:space="0" w:color="auto"/>
            </w:tcBorders>
            <w:noWrap/>
            <w:hideMark/>
          </w:tcPr>
          <w:p w:rsidR="00B921EC" w:rsidRPr="008149AA" w:rsidRDefault="00B921EC" w:rsidP="003E118A">
            <w:pPr>
              <w:jc w:val="both"/>
              <w:rPr>
                <w:rFonts w:ascii="Tahoma" w:hAnsi="Tahoma" w:cs="Tahoma"/>
                <w:bCs/>
                <w:sz w:val="24"/>
                <w:szCs w:val="24"/>
                <w:lang w:val="en-US"/>
              </w:rPr>
            </w:pPr>
            <w:r>
              <w:rPr>
                <w:rFonts w:ascii="Tahoma" w:hAnsi="Tahoma" w:cs="Tahoma"/>
                <w:bCs/>
                <w:sz w:val="24"/>
                <w:szCs w:val="24"/>
                <w:lang w:val="en-US"/>
              </w:rPr>
              <w:t>Me</w:t>
            </w:r>
            <w:r w:rsidRPr="008149AA">
              <w:rPr>
                <w:rFonts w:ascii="Tahoma" w:hAnsi="Tahoma" w:cs="Tahoma"/>
                <w:bCs/>
                <w:sz w:val="24"/>
                <w:szCs w:val="24"/>
                <w:lang w:val="en-US"/>
              </w:rPr>
              <w:t>xico</w:t>
            </w:r>
          </w:p>
        </w:tc>
        <w:tc>
          <w:tcPr>
            <w:tcW w:w="1802"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4</w:t>
            </w:r>
          </w:p>
        </w:tc>
      </w:tr>
      <w:tr w:rsidR="00B921EC" w:rsidTr="003E118A">
        <w:trPr>
          <w:trHeight w:val="300"/>
          <w:jc w:val="center"/>
        </w:trPr>
        <w:tc>
          <w:tcPr>
            <w:tcW w:w="2834" w:type="dxa"/>
            <w:tcBorders>
              <w:top w:val="single" w:sz="4" w:space="0" w:color="auto"/>
              <w:left w:val="single" w:sz="4" w:space="0" w:color="auto"/>
              <w:bottom w:val="single" w:sz="4" w:space="0" w:color="auto"/>
              <w:right w:val="single" w:sz="4" w:space="0" w:color="auto"/>
            </w:tcBorders>
            <w:noWrap/>
            <w:hideMark/>
          </w:tcPr>
          <w:p w:rsidR="00B921EC" w:rsidRPr="008149AA" w:rsidRDefault="00B921EC" w:rsidP="003E118A">
            <w:pPr>
              <w:jc w:val="both"/>
              <w:rPr>
                <w:rFonts w:ascii="Tahoma" w:hAnsi="Tahoma" w:cs="Tahoma"/>
                <w:bCs/>
                <w:sz w:val="24"/>
                <w:szCs w:val="24"/>
                <w:lang w:val="en-US"/>
              </w:rPr>
            </w:pPr>
            <w:r w:rsidRPr="008149AA">
              <w:rPr>
                <w:rFonts w:ascii="Tahoma" w:hAnsi="Tahoma" w:cs="Tahoma"/>
                <w:bCs/>
                <w:sz w:val="24"/>
                <w:szCs w:val="24"/>
                <w:lang w:val="en-US"/>
              </w:rPr>
              <w:t>Hung</w:t>
            </w:r>
            <w:r>
              <w:rPr>
                <w:rFonts w:ascii="Tahoma" w:hAnsi="Tahoma" w:cs="Tahoma"/>
                <w:bCs/>
                <w:sz w:val="24"/>
                <w:szCs w:val="24"/>
                <w:lang w:val="en-US"/>
              </w:rPr>
              <w:t>a</w:t>
            </w:r>
            <w:r w:rsidRPr="008149AA">
              <w:rPr>
                <w:rFonts w:ascii="Tahoma" w:hAnsi="Tahoma" w:cs="Tahoma"/>
                <w:bCs/>
                <w:sz w:val="24"/>
                <w:szCs w:val="24"/>
                <w:lang w:val="en-US"/>
              </w:rPr>
              <w:t>ry</w:t>
            </w:r>
          </w:p>
        </w:tc>
        <w:tc>
          <w:tcPr>
            <w:tcW w:w="1802"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2</w:t>
            </w:r>
          </w:p>
        </w:tc>
      </w:tr>
      <w:tr w:rsidR="00B921EC" w:rsidTr="003E118A">
        <w:trPr>
          <w:trHeight w:val="300"/>
          <w:jc w:val="center"/>
        </w:trPr>
        <w:tc>
          <w:tcPr>
            <w:tcW w:w="2834" w:type="dxa"/>
            <w:tcBorders>
              <w:top w:val="single" w:sz="4" w:space="0" w:color="auto"/>
              <w:left w:val="single" w:sz="4" w:space="0" w:color="auto"/>
              <w:bottom w:val="single" w:sz="4" w:space="0" w:color="auto"/>
              <w:right w:val="single" w:sz="4" w:space="0" w:color="auto"/>
            </w:tcBorders>
            <w:noWrap/>
            <w:hideMark/>
          </w:tcPr>
          <w:p w:rsidR="00B921EC" w:rsidRPr="008149AA" w:rsidRDefault="00B921EC" w:rsidP="003E118A">
            <w:pPr>
              <w:jc w:val="both"/>
              <w:rPr>
                <w:rFonts w:ascii="Tahoma" w:hAnsi="Tahoma" w:cs="Tahoma"/>
                <w:bCs/>
                <w:sz w:val="24"/>
                <w:szCs w:val="24"/>
                <w:lang w:val="en-US"/>
              </w:rPr>
            </w:pPr>
            <w:r w:rsidRPr="008149AA">
              <w:rPr>
                <w:rFonts w:ascii="Tahoma" w:hAnsi="Tahoma" w:cs="Tahoma"/>
                <w:bCs/>
                <w:sz w:val="24"/>
                <w:szCs w:val="24"/>
                <w:lang w:val="en-US"/>
              </w:rPr>
              <w:t>I</w:t>
            </w:r>
            <w:r>
              <w:rPr>
                <w:rFonts w:ascii="Tahoma" w:hAnsi="Tahoma" w:cs="Tahoma"/>
                <w:bCs/>
                <w:sz w:val="24"/>
                <w:szCs w:val="24"/>
                <w:lang w:val="en-US"/>
              </w:rPr>
              <w:t>celand</w:t>
            </w:r>
          </w:p>
        </w:tc>
        <w:tc>
          <w:tcPr>
            <w:tcW w:w="1802"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1</w:t>
            </w:r>
          </w:p>
        </w:tc>
      </w:tr>
      <w:tr w:rsidR="00B921EC" w:rsidTr="003E118A">
        <w:trPr>
          <w:trHeight w:val="300"/>
          <w:jc w:val="center"/>
        </w:trPr>
        <w:tc>
          <w:tcPr>
            <w:tcW w:w="2834" w:type="dxa"/>
            <w:tcBorders>
              <w:top w:val="single" w:sz="4" w:space="0" w:color="auto"/>
              <w:left w:val="single" w:sz="4" w:space="0" w:color="auto"/>
              <w:bottom w:val="single" w:sz="4" w:space="0" w:color="auto"/>
              <w:right w:val="single" w:sz="4" w:space="0" w:color="auto"/>
            </w:tcBorders>
            <w:noWrap/>
            <w:hideMark/>
          </w:tcPr>
          <w:p w:rsidR="00B921EC" w:rsidRPr="008149AA" w:rsidRDefault="00B921EC" w:rsidP="003E118A">
            <w:pPr>
              <w:jc w:val="both"/>
              <w:rPr>
                <w:rFonts w:ascii="Tahoma" w:hAnsi="Tahoma" w:cs="Tahoma"/>
                <w:bCs/>
                <w:sz w:val="24"/>
                <w:szCs w:val="24"/>
                <w:lang w:val="en-US"/>
              </w:rPr>
            </w:pPr>
            <w:r w:rsidRPr="008149AA">
              <w:rPr>
                <w:rFonts w:ascii="Tahoma" w:hAnsi="Tahoma" w:cs="Tahoma"/>
                <w:bCs/>
                <w:sz w:val="24"/>
                <w:szCs w:val="24"/>
                <w:lang w:val="en-US"/>
              </w:rPr>
              <w:t>Liechtenstein</w:t>
            </w:r>
          </w:p>
        </w:tc>
        <w:tc>
          <w:tcPr>
            <w:tcW w:w="1802"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1</w:t>
            </w:r>
          </w:p>
        </w:tc>
      </w:tr>
      <w:tr w:rsidR="00B921EC" w:rsidTr="003E118A">
        <w:trPr>
          <w:trHeight w:val="300"/>
          <w:jc w:val="center"/>
        </w:trPr>
        <w:tc>
          <w:tcPr>
            <w:tcW w:w="2834" w:type="dxa"/>
            <w:tcBorders>
              <w:top w:val="single" w:sz="4" w:space="0" w:color="auto"/>
              <w:left w:val="single" w:sz="4" w:space="0" w:color="auto"/>
              <w:bottom w:val="single" w:sz="4" w:space="0" w:color="auto"/>
              <w:right w:val="single" w:sz="4" w:space="0" w:color="auto"/>
            </w:tcBorders>
            <w:noWrap/>
            <w:hideMark/>
          </w:tcPr>
          <w:p w:rsidR="00B921EC" w:rsidRPr="008149AA" w:rsidRDefault="00B921EC" w:rsidP="003E118A">
            <w:pPr>
              <w:jc w:val="both"/>
              <w:rPr>
                <w:rFonts w:ascii="Tahoma" w:hAnsi="Tahoma" w:cs="Tahoma"/>
                <w:bCs/>
                <w:sz w:val="24"/>
                <w:szCs w:val="24"/>
                <w:lang w:val="en-US"/>
              </w:rPr>
            </w:pPr>
            <w:r w:rsidRPr="008149AA">
              <w:rPr>
                <w:rFonts w:ascii="Tahoma" w:hAnsi="Tahoma" w:cs="Tahoma"/>
                <w:bCs/>
                <w:sz w:val="24"/>
                <w:szCs w:val="24"/>
                <w:lang w:val="en-US"/>
              </w:rPr>
              <w:t>Macedonia</w:t>
            </w:r>
          </w:p>
        </w:tc>
        <w:tc>
          <w:tcPr>
            <w:tcW w:w="1802"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2</w:t>
            </w:r>
          </w:p>
        </w:tc>
      </w:tr>
      <w:tr w:rsidR="00B921EC" w:rsidTr="003E118A">
        <w:trPr>
          <w:trHeight w:val="300"/>
          <w:jc w:val="center"/>
        </w:trPr>
        <w:tc>
          <w:tcPr>
            <w:tcW w:w="2834" w:type="dxa"/>
            <w:tcBorders>
              <w:top w:val="single" w:sz="4" w:space="0" w:color="auto"/>
              <w:left w:val="single" w:sz="4" w:space="0" w:color="auto"/>
              <w:bottom w:val="single" w:sz="4" w:space="0" w:color="auto"/>
              <w:right w:val="single" w:sz="4" w:space="0" w:color="auto"/>
            </w:tcBorders>
            <w:noWrap/>
            <w:hideMark/>
          </w:tcPr>
          <w:p w:rsidR="00B921EC" w:rsidRPr="008149AA" w:rsidRDefault="00B921EC" w:rsidP="003E118A">
            <w:pPr>
              <w:jc w:val="both"/>
              <w:rPr>
                <w:rFonts w:ascii="Tahoma" w:hAnsi="Tahoma" w:cs="Tahoma"/>
                <w:bCs/>
                <w:sz w:val="24"/>
                <w:szCs w:val="24"/>
                <w:lang w:val="en-US"/>
              </w:rPr>
            </w:pPr>
            <w:r w:rsidRPr="008149AA">
              <w:rPr>
                <w:rFonts w:ascii="Tahoma" w:hAnsi="Tahoma" w:cs="Tahoma"/>
                <w:bCs/>
                <w:sz w:val="24"/>
                <w:szCs w:val="24"/>
                <w:lang w:val="en-US"/>
              </w:rPr>
              <w:t>M</w:t>
            </w:r>
            <w:r>
              <w:rPr>
                <w:rFonts w:ascii="Tahoma" w:hAnsi="Tahoma" w:cs="Tahoma"/>
                <w:bCs/>
                <w:sz w:val="24"/>
                <w:szCs w:val="24"/>
                <w:lang w:val="en-US"/>
              </w:rPr>
              <w:t>orocco</w:t>
            </w:r>
          </w:p>
        </w:tc>
        <w:tc>
          <w:tcPr>
            <w:tcW w:w="1802"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63</w:t>
            </w:r>
          </w:p>
        </w:tc>
      </w:tr>
      <w:tr w:rsidR="00B921EC" w:rsidTr="003E118A">
        <w:trPr>
          <w:trHeight w:val="300"/>
          <w:jc w:val="center"/>
        </w:trPr>
        <w:tc>
          <w:tcPr>
            <w:tcW w:w="2834" w:type="dxa"/>
            <w:tcBorders>
              <w:top w:val="single" w:sz="4" w:space="0" w:color="auto"/>
              <w:left w:val="single" w:sz="4" w:space="0" w:color="auto"/>
              <w:bottom w:val="single" w:sz="4" w:space="0" w:color="auto"/>
              <w:right w:val="single" w:sz="4" w:space="0" w:color="auto"/>
            </w:tcBorders>
            <w:noWrap/>
            <w:hideMark/>
          </w:tcPr>
          <w:p w:rsidR="00B921EC" w:rsidRPr="008149AA" w:rsidRDefault="00B921EC" w:rsidP="003E118A">
            <w:pPr>
              <w:jc w:val="both"/>
              <w:rPr>
                <w:rFonts w:ascii="Tahoma" w:hAnsi="Tahoma" w:cs="Tahoma"/>
                <w:bCs/>
                <w:sz w:val="24"/>
                <w:szCs w:val="24"/>
                <w:lang w:val="en-US"/>
              </w:rPr>
            </w:pPr>
            <w:r w:rsidRPr="008149AA">
              <w:rPr>
                <w:rFonts w:ascii="Tahoma" w:hAnsi="Tahoma" w:cs="Tahoma"/>
                <w:bCs/>
                <w:sz w:val="24"/>
                <w:szCs w:val="24"/>
                <w:lang w:val="en-US"/>
              </w:rPr>
              <w:t>Moldavia</w:t>
            </w:r>
          </w:p>
        </w:tc>
        <w:tc>
          <w:tcPr>
            <w:tcW w:w="1802"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9</w:t>
            </w:r>
          </w:p>
        </w:tc>
      </w:tr>
      <w:tr w:rsidR="00B921EC" w:rsidTr="003E118A">
        <w:trPr>
          <w:trHeight w:val="300"/>
          <w:jc w:val="center"/>
        </w:trPr>
        <w:tc>
          <w:tcPr>
            <w:tcW w:w="2834" w:type="dxa"/>
            <w:tcBorders>
              <w:top w:val="single" w:sz="4" w:space="0" w:color="auto"/>
              <w:left w:val="single" w:sz="4" w:space="0" w:color="auto"/>
              <w:bottom w:val="single" w:sz="4" w:space="0" w:color="auto"/>
              <w:right w:val="single" w:sz="4" w:space="0" w:color="auto"/>
            </w:tcBorders>
            <w:noWrap/>
            <w:hideMark/>
          </w:tcPr>
          <w:p w:rsidR="00B921EC" w:rsidRPr="008149AA" w:rsidRDefault="00B921EC" w:rsidP="003E118A">
            <w:pPr>
              <w:jc w:val="both"/>
              <w:rPr>
                <w:rFonts w:ascii="Tahoma" w:hAnsi="Tahoma" w:cs="Tahoma"/>
                <w:bCs/>
                <w:sz w:val="24"/>
                <w:szCs w:val="24"/>
                <w:lang w:val="en-US"/>
              </w:rPr>
            </w:pPr>
            <w:r w:rsidRPr="008149AA">
              <w:rPr>
                <w:rFonts w:ascii="Tahoma" w:hAnsi="Tahoma" w:cs="Tahoma"/>
                <w:bCs/>
                <w:sz w:val="24"/>
                <w:szCs w:val="24"/>
                <w:lang w:val="en-US"/>
              </w:rPr>
              <w:t>Monaco</w:t>
            </w:r>
          </w:p>
        </w:tc>
        <w:tc>
          <w:tcPr>
            <w:tcW w:w="1802"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3</w:t>
            </w:r>
          </w:p>
        </w:tc>
      </w:tr>
      <w:tr w:rsidR="00B921EC" w:rsidTr="003E118A">
        <w:trPr>
          <w:trHeight w:val="300"/>
          <w:jc w:val="center"/>
        </w:trPr>
        <w:tc>
          <w:tcPr>
            <w:tcW w:w="2834" w:type="dxa"/>
            <w:tcBorders>
              <w:top w:val="single" w:sz="4" w:space="0" w:color="auto"/>
              <w:left w:val="single" w:sz="4" w:space="0" w:color="auto"/>
              <w:bottom w:val="single" w:sz="4" w:space="0" w:color="auto"/>
              <w:right w:val="single" w:sz="4" w:space="0" w:color="auto"/>
            </w:tcBorders>
            <w:noWrap/>
            <w:hideMark/>
          </w:tcPr>
          <w:p w:rsidR="00B921EC" w:rsidRPr="008149AA" w:rsidRDefault="00B921EC" w:rsidP="003E118A">
            <w:pPr>
              <w:jc w:val="both"/>
              <w:rPr>
                <w:rFonts w:ascii="Tahoma" w:hAnsi="Tahoma" w:cs="Tahoma"/>
                <w:bCs/>
                <w:sz w:val="24"/>
                <w:szCs w:val="24"/>
                <w:lang w:val="en-US"/>
              </w:rPr>
            </w:pPr>
            <w:r w:rsidRPr="008149AA">
              <w:rPr>
                <w:rFonts w:ascii="Tahoma" w:hAnsi="Tahoma" w:cs="Tahoma"/>
                <w:bCs/>
                <w:sz w:val="24"/>
                <w:szCs w:val="24"/>
                <w:lang w:val="en-US"/>
              </w:rPr>
              <w:lastRenderedPageBreak/>
              <w:t>Montenegro</w:t>
            </w:r>
          </w:p>
        </w:tc>
        <w:tc>
          <w:tcPr>
            <w:tcW w:w="1802"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2</w:t>
            </w:r>
          </w:p>
        </w:tc>
      </w:tr>
      <w:tr w:rsidR="00B921EC" w:rsidTr="003E118A">
        <w:trPr>
          <w:trHeight w:val="300"/>
          <w:jc w:val="center"/>
        </w:trPr>
        <w:tc>
          <w:tcPr>
            <w:tcW w:w="2834" w:type="dxa"/>
            <w:tcBorders>
              <w:top w:val="single" w:sz="4" w:space="0" w:color="auto"/>
              <w:left w:val="single" w:sz="4" w:space="0" w:color="auto"/>
              <w:bottom w:val="single" w:sz="4" w:space="0" w:color="auto"/>
              <w:right w:val="single" w:sz="4" w:space="0" w:color="auto"/>
            </w:tcBorders>
            <w:noWrap/>
            <w:hideMark/>
          </w:tcPr>
          <w:p w:rsidR="00B921EC" w:rsidRPr="008149AA" w:rsidRDefault="00B921EC" w:rsidP="003E118A">
            <w:pPr>
              <w:jc w:val="both"/>
              <w:rPr>
                <w:rFonts w:ascii="Tahoma" w:hAnsi="Tahoma" w:cs="Tahoma"/>
                <w:bCs/>
                <w:sz w:val="24"/>
                <w:szCs w:val="24"/>
                <w:lang w:val="en-US"/>
              </w:rPr>
            </w:pPr>
            <w:r w:rsidRPr="008149AA">
              <w:rPr>
                <w:rFonts w:ascii="Tahoma" w:hAnsi="Tahoma" w:cs="Tahoma"/>
                <w:bCs/>
                <w:sz w:val="24"/>
                <w:szCs w:val="24"/>
                <w:lang w:val="en-US"/>
              </w:rPr>
              <w:t>Nor</w:t>
            </w:r>
            <w:r>
              <w:rPr>
                <w:rFonts w:ascii="Tahoma" w:hAnsi="Tahoma" w:cs="Tahoma"/>
                <w:bCs/>
                <w:sz w:val="24"/>
                <w:szCs w:val="24"/>
                <w:lang w:val="en-US"/>
              </w:rPr>
              <w:t>way</w:t>
            </w:r>
          </w:p>
        </w:tc>
        <w:tc>
          <w:tcPr>
            <w:tcW w:w="1802"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9</w:t>
            </w:r>
          </w:p>
        </w:tc>
      </w:tr>
      <w:tr w:rsidR="00B921EC" w:rsidTr="003E118A">
        <w:trPr>
          <w:trHeight w:val="300"/>
          <w:jc w:val="center"/>
        </w:trPr>
        <w:tc>
          <w:tcPr>
            <w:tcW w:w="2834" w:type="dxa"/>
            <w:tcBorders>
              <w:top w:val="single" w:sz="4" w:space="0" w:color="auto"/>
              <w:left w:val="single" w:sz="4" w:space="0" w:color="auto"/>
              <w:bottom w:val="single" w:sz="4" w:space="0" w:color="auto"/>
              <w:right w:val="single" w:sz="4" w:space="0" w:color="auto"/>
            </w:tcBorders>
            <w:noWrap/>
            <w:hideMark/>
          </w:tcPr>
          <w:p w:rsidR="00B921EC" w:rsidRPr="008149AA" w:rsidRDefault="00B921EC" w:rsidP="003E118A">
            <w:pPr>
              <w:jc w:val="both"/>
              <w:rPr>
                <w:rFonts w:ascii="Tahoma" w:hAnsi="Tahoma" w:cs="Tahoma"/>
                <w:bCs/>
                <w:sz w:val="24"/>
                <w:szCs w:val="24"/>
                <w:lang w:val="en-US"/>
              </w:rPr>
            </w:pPr>
            <w:r w:rsidRPr="008149AA">
              <w:rPr>
                <w:rFonts w:ascii="Tahoma" w:hAnsi="Tahoma" w:cs="Tahoma"/>
                <w:bCs/>
                <w:sz w:val="24"/>
                <w:szCs w:val="24"/>
                <w:lang w:val="en-US"/>
              </w:rPr>
              <w:t>Panamá</w:t>
            </w:r>
          </w:p>
        </w:tc>
        <w:tc>
          <w:tcPr>
            <w:tcW w:w="1802"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1</w:t>
            </w:r>
          </w:p>
        </w:tc>
      </w:tr>
      <w:tr w:rsidR="00B921EC" w:rsidTr="003E118A">
        <w:trPr>
          <w:trHeight w:val="300"/>
          <w:jc w:val="center"/>
        </w:trPr>
        <w:tc>
          <w:tcPr>
            <w:tcW w:w="2834" w:type="dxa"/>
            <w:tcBorders>
              <w:top w:val="single" w:sz="4" w:space="0" w:color="auto"/>
              <w:left w:val="single" w:sz="4" w:space="0" w:color="auto"/>
              <w:bottom w:val="single" w:sz="4" w:space="0" w:color="auto"/>
              <w:right w:val="single" w:sz="4" w:space="0" w:color="auto"/>
            </w:tcBorders>
            <w:noWrap/>
            <w:hideMark/>
          </w:tcPr>
          <w:p w:rsidR="00B921EC" w:rsidRPr="008149AA" w:rsidRDefault="00B921EC" w:rsidP="003E118A">
            <w:pPr>
              <w:jc w:val="both"/>
              <w:rPr>
                <w:rFonts w:ascii="Tahoma" w:hAnsi="Tahoma" w:cs="Tahoma"/>
                <w:bCs/>
                <w:sz w:val="24"/>
                <w:szCs w:val="24"/>
                <w:lang w:val="en-US"/>
              </w:rPr>
            </w:pPr>
            <w:r w:rsidRPr="008149AA">
              <w:rPr>
                <w:rFonts w:ascii="Tahoma" w:hAnsi="Tahoma" w:cs="Tahoma"/>
                <w:bCs/>
                <w:sz w:val="24"/>
                <w:szCs w:val="24"/>
                <w:lang w:val="en-US"/>
              </w:rPr>
              <w:t>Paraguay</w:t>
            </w:r>
          </w:p>
        </w:tc>
        <w:tc>
          <w:tcPr>
            <w:tcW w:w="1802"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3</w:t>
            </w:r>
          </w:p>
        </w:tc>
      </w:tr>
      <w:tr w:rsidR="00B921EC" w:rsidTr="003E118A">
        <w:trPr>
          <w:trHeight w:val="300"/>
          <w:jc w:val="center"/>
        </w:trPr>
        <w:tc>
          <w:tcPr>
            <w:tcW w:w="2834" w:type="dxa"/>
            <w:tcBorders>
              <w:top w:val="single" w:sz="4" w:space="0" w:color="auto"/>
              <w:left w:val="single" w:sz="4" w:space="0" w:color="auto"/>
              <w:bottom w:val="single" w:sz="4" w:space="0" w:color="auto"/>
              <w:right w:val="single" w:sz="4" w:space="0" w:color="auto"/>
            </w:tcBorders>
            <w:noWrap/>
            <w:hideMark/>
          </w:tcPr>
          <w:p w:rsidR="00B921EC" w:rsidRPr="008149AA" w:rsidRDefault="00B921EC" w:rsidP="003E118A">
            <w:pPr>
              <w:jc w:val="both"/>
              <w:rPr>
                <w:rFonts w:ascii="Tahoma" w:hAnsi="Tahoma" w:cs="Tahoma"/>
                <w:bCs/>
                <w:sz w:val="24"/>
                <w:szCs w:val="24"/>
                <w:lang w:val="en-US"/>
              </w:rPr>
            </w:pPr>
            <w:r w:rsidRPr="008149AA">
              <w:rPr>
                <w:rFonts w:ascii="Tahoma" w:hAnsi="Tahoma" w:cs="Tahoma"/>
                <w:bCs/>
                <w:sz w:val="24"/>
                <w:szCs w:val="24"/>
                <w:lang w:val="en-US"/>
              </w:rPr>
              <w:t>Perú</w:t>
            </w:r>
          </w:p>
        </w:tc>
        <w:tc>
          <w:tcPr>
            <w:tcW w:w="1802"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6</w:t>
            </w:r>
          </w:p>
        </w:tc>
      </w:tr>
      <w:tr w:rsidR="00B921EC" w:rsidTr="003E118A">
        <w:trPr>
          <w:trHeight w:val="300"/>
          <w:jc w:val="center"/>
        </w:trPr>
        <w:tc>
          <w:tcPr>
            <w:tcW w:w="2834" w:type="dxa"/>
            <w:tcBorders>
              <w:top w:val="single" w:sz="4" w:space="0" w:color="auto"/>
              <w:left w:val="single" w:sz="4" w:space="0" w:color="auto"/>
              <w:bottom w:val="single" w:sz="4" w:space="0" w:color="auto"/>
              <w:right w:val="single" w:sz="4" w:space="0" w:color="auto"/>
            </w:tcBorders>
            <w:noWrap/>
            <w:hideMark/>
          </w:tcPr>
          <w:p w:rsidR="00B921EC" w:rsidRPr="008149AA" w:rsidRDefault="00B921EC" w:rsidP="003E118A">
            <w:pPr>
              <w:jc w:val="both"/>
              <w:rPr>
                <w:rFonts w:ascii="Tahoma" w:hAnsi="Tahoma" w:cs="Tahoma"/>
                <w:bCs/>
                <w:sz w:val="24"/>
                <w:szCs w:val="24"/>
                <w:lang w:val="en-US"/>
              </w:rPr>
            </w:pPr>
            <w:r w:rsidRPr="008149AA">
              <w:rPr>
                <w:rFonts w:ascii="Tahoma" w:hAnsi="Tahoma" w:cs="Tahoma"/>
                <w:bCs/>
                <w:sz w:val="24"/>
                <w:szCs w:val="24"/>
                <w:lang w:val="en-US"/>
              </w:rPr>
              <w:t>Rep</w:t>
            </w:r>
            <w:r>
              <w:rPr>
                <w:rFonts w:ascii="Tahoma" w:hAnsi="Tahoma" w:cs="Tahoma"/>
                <w:bCs/>
                <w:sz w:val="24"/>
                <w:szCs w:val="24"/>
                <w:lang w:val="en-US"/>
              </w:rPr>
              <w:t>.</w:t>
            </w:r>
            <w:r w:rsidRPr="008149AA">
              <w:rPr>
                <w:rFonts w:ascii="Tahoma" w:hAnsi="Tahoma" w:cs="Tahoma"/>
                <w:bCs/>
                <w:sz w:val="24"/>
                <w:szCs w:val="24"/>
                <w:lang w:val="en-US"/>
              </w:rPr>
              <w:t xml:space="preserve"> </w:t>
            </w:r>
            <w:r>
              <w:rPr>
                <w:rFonts w:ascii="Tahoma" w:hAnsi="Tahoma" w:cs="Tahoma"/>
                <w:bCs/>
                <w:sz w:val="24"/>
                <w:szCs w:val="24"/>
                <w:lang w:val="en-US"/>
              </w:rPr>
              <w:t>of</w:t>
            </w:r>
            <w:r w:rsidRPr="008149AA">
              <w:rPr>
                <w:rFonts w:ascii="Tahoma" w:hAnsi="Tahoma" w:cs="Tahoma"/>
                <w:bCs/>
                <w:sz w:val="24"/>
                <w:szCs w:val="24"/>
                <w:lang w:val="en-US"/>
              </w:rPr>
              <w:t xml:space="preserve"> Korea</w:t>
            </w:r>
          </w:p>
        </w:tc>
        <w:tc>
          <w:tcPr>
            <w:tcW w:w="1802"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1</w:t>
            </w:r>
          </w:p>
        </w:tc>
      </w:tr>
      <w:tr w:rsidR="00B921EC" w:rsidTr="003E118A">
        <w:trPr>
          <w:trHeight w:val="300"/>
          <w:jc w:val="center"/>
        </w:trPr>
        <w:tc>
          <w:tcPr>
            <w:tcW w:w="2834" w:type="dxa"/>
            <w:tcBorders>
              <w:top w:val="single" w:sz="4" w:space="0" w:color="auto"/>
              <w:left w:val="single" w:sz="4" w:space="0" w:color="auto"/>
              <w:bottom w:val="single" w:sz="4" w:space="0" w:color="auto"/>
              <w:right w:val="single" w:sz="4" w:space="0" w:color="auto"/>
            </w:tcBorders>
            <w:noWrap/>
            <w:hideMark/>
          </w:tcPr>
          <w:p w:rsidR="00B921EC" w:rsidRPr="008149AA" w:rsidRDefault="00B921EC" w:rsidP="003E118A">
            <w:pPr>
              <w:jc w:val="both"/>
              <w:rPr>
                <w:rFonts w:ascii="Tahoma" w:hAnsi="Tahoma" w:cs="Tahoma"/>
                <w:bCs/>
                <w:sz w:val="24"/>
                <w:szCs w:val="24"/>
                <w:lang w:val="en-US"/>
              </w:rPr>
            </w:pPr>
            <w:r>
              <w:rPr>
                <w:rFonts w:ascii="Tahoma" w:hAnsi="Tahoma" w:cs="Tahoma"/>
                <w:bCs/>
                <w:sz w:val="24"/>
                <w:szCs w:val="24"/>
                <w:lang w:val="en-US"/>
              </w:rPr>
              <w:t>Dominican</w:t>
            </w:r>
            <w:r w:rsidRPr="008149AA">
              <w:rPr>
                <w:rFonts w:ascii="Tahoma" w:hAnsi="Tahoma" w:cs="Tahoma"/>
                <w:bCs/>
                <w:sz w:val="24"/>
                <w:szCs w:val="24"/>
                <w:lang w:val="en-US"/>
              </w:rPr>
              <w:t xml:space="preserve"> Rep</w:t>
            </w:r>
            <w:r>
              <w:rPr>
                <w:rFonts w:ascii="Tahoma" w:hAnsi="Tahoma" w:cs="Tahoma"/>
                <w:bCs/>
                <w:sz w:val="24"/>
                <w:szCs w:val="24"/>
                <w:lang w:val="en-US"/>
              </w:rPr>
              <w:t>.</w:t>
            </w:r>
          </w:p>
        </w:tc>
        <w:tc>
          <w:tcPr>
            <w:tcW w:w="1802"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7</w:t>
            </w:r>
          </w:p>
        </w:tc>
      </w:tr>
      <w:tr w:rsidR="00B921EC" w:rsidTr="003E118A">
        <w:trPr>
          <w:trHeight w:val="300"/>
          <w:jc w:val="center"/>
        </w:trPr>
        <w:tc>
          <w:tcPr>
            <w:tcW w:w="2834" w:type="dxa"/>
            <w:tcBorders>
              <w:top w:val="single" w:sz="4" w:space="0" w:color="auto"/>
              <w:left w:val="single" w:sz="4" w:space="0" w:color="auto"/>
              <w:bottom w:val="single" w:sz="4" w:space="0" w:color="auto"/>
              <w:right w:val="single" w:sz="4" w:space="0" w:color="auto"/>
            </w:tcBorders>
            <w:noWrap/>
            <w:hideMark/>
          </w:tcPr>
          <w:p w:rsidR="00B921EC" w:rsidRPr="008149AA" w:rsidRDefault="00B921EC" w:rsidP="003E118A">
            <w:pPr>
              <w:jc w:val="both"/>
              <w:rPr>
                <w:rFonts w:ascii="Tahoma" w:hAnsi="Tahoma" w:cs="Tahoma"/>
                <w:bCs/>
                <w:sz w:val="24"/>
                <w:szCs w:val="24"/>
                <w:lang w:val="en-US"/>
              </w:rPr>
            </w:pPr>
            <w:r w:rsidRPr="008149AA">
              <w:rPr>
                <w:rFonts w:ascii="Tahoma" w:hAnsi="Tahoma" w:cs="Tahoma"/>
                <w:bCs/>
                <w:sz w:val="24"/>
                <w:szCs w:val="24"/>
                <w:lang w:val="en-US"/>
              </w:rPr>
              <w:t>Rumania</w:t>
            </w:r>
          </w:p>
        </w:tc>
        <w:tc>
          <w:tcPr>
            <w:tcW w:w="1802"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6</w:t>
            </w:r>
          </w:p>
        </w:tc>
      </w:tr>
      <w:tr w:rsidR="00B921EC" w:rsidTr="003E118A">
        <w:trPr>
          <w:trHeight w:val="300"/>
          <w:jc w:val="center"/>
        </w:trPr>
        <w:tc>
          <w:tcPr>
            <w:tcW w:w="2834" w:type="dxa"/>
            <w:tcBorders>
              <w:top w:val="single" w:sz="4" w:space="0" w:color="auto"/>
              <w:left w:val="single" w:sz="4" w:space="0" w:color="auto"/>
              <w:bottom w:val="single" w:sz="4" w:space="0" w:color="auto"/>
              <w:right w:val="single" w:sz="4" w:space="0" w:color="auto"/>
            </w:tcBorders>
            <w:noWrap/>
            <w:hideMark/>
          </w:tcPr>
          <w:p w:rsidR="00B921EC" w:rsidRPr="008149AA" w:rsidRDefault="00B921EC" w:rsidP="003E118A">
            <w:pPr>
              <w:jc w:val="both"/>
              <w:rPr>
                <w:rFonts w:ascii="Tahoma" w:hAnsi="Tahoma" w:cs="Tahoma"/>
                <w:bCs/>
                <w:sz w:val="24"/>
                <w:szCs w:val="24"/>
                <w:lang w:val="en-US"/>
              </w:rPr>
            </w:pPr>
            <w:r w:rsidRPr="008149AA">
              <w:rPr>
                <w:rFonts w:ascii="Tahoma" w:hAnsi="Tahoma" w:cs="Tahoma"/>
                <w:bCs/>
                <w:sz w:val="24"/>
                <w:szCs w:val="24"/>
                <w:lang w:val="en-US"/>
              </w:rPr>
              <w:t>Ru</w:t>
            </w:r>
            <w:r>
              <w:rPr>
                <w:rFonts w:ascii="Tahoma" w:hAnsi="Tahoma" w:cs="Tahoma"/>
                <w:bCs/>
                <w:sz w:val="24"/>
                <w:szCs w:val="24"/>
                <w:lang w:val="en-US"/>
              </w:rPr>
              <w:t>s</w:t>
            </w:r>
            <w:r w:rsidRPr="008149AA">
              <w:rPr>
                <w:rFonts w:ascii="Tahoma" w:hAnsi="Tahoma" w:cs="Tahoma"/>
                <w:bCs/>
                <w:sz w:val="24"/>
                <w:szCs w:val="24"/>
                <w:lang w:val="en-US"/>
              </w:rPr>
              <w:t>sia</w:t>
            </w:r>
          </w:p>
        </w:tc>
        <w:tc>
          <w:tcPr>
            <w:tcW w:w="1802"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13</w:t>
            </w:r>
          </w:p>
        </w:tc>
      </w:tr>
      <w:tr w:rsidR="00B921EC" w:rsidTr="003E118A">
        <w:trPr>
          <w:trHeight w:val="300"/>
          <w:jc w:val="center"/>
        </w:trPr>
        <w:tc>
          <w:tcPr>
            <w:tcW w:w="2834" w:type="dxa"/>
            <w:tcBorders>
              <w:top w:val="single" w:sz="4" w:space="0" w:color="auto"/>
              <w:left w:val="single" w:sz="4" w:space="0" w:color="auto"/>
              <w:bottom w:val="single" w:sz="4" w:space="0" w:color="auto"/>
              <w:right w:val="single" w:sz="4" w:space="0" w:color="auto"/>
            </w:tcBorders>
            <w:noWrap/>
            <w:hideMark/>
          </w:tcPr>
          <w:p w:rsidR="00B921EC" w:rsidRPr="008149AA" w:rsidRDefault="00B921EC" w:rsidP="003E118A">
            <w:pPr>
              <w:jc w:val="both"/>
              <w:rPr>
                <w:rFonts w:ascii="Tahoma" w:hAnsi="Tahoma" w:cs="Tahoma"/>
                <w:bCs/>
                <w:sz w:val="24"/>
                <w:szCs w:val="24"/>
                <w:lang w:val="en-US"/>
              </w:rPr>
            </w:pPr>
            <w:r w:rsidRPr="008149AA">
              <w:rPr>
                <w:rFonts w:ascii="Tahoma" w:hAnsi="Tahoma" w:cs="Tahoma"/>
                <w:bCs/>
                <w:sz w:val="24"/>
                <w:szCs w:val="24"/>
                <w:lang w:val="en-US"/>
              </w:rPr>
              <w:t>Serbia</w:t>
            </w:r>
          </w:p>
        </w:tc>
        <w:tc>
          <w:tcPr>
            <w:tcW w:w="1802"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8</w:t>
            </w:r>
          </w:p>
        </w:tc>
      </w:tr>
      <w:tr w:rsidR="00B921EC" w:rsidTr="003E118A">
        <w:trPr>
          <w:trHeight w:val="300"/>
          <w:jc w:val="center"/>
        </w:trPr>
        <w:tc>
          <w:tcPr>
            <w:tcW w:w="2834" w:type="dxa"/>
            <w:tcBorders>
              <w:top w:val="single" w:sz="4" w:space="0" w:color="auto"/>
              <w:left w:val="single" w:sz="4" w:space="0" w:color="auto"/>
              <w:bottom w:val="single" w:sz="4" w:space="0" w:color="auto"/>
              <w:right w:val="single" w:sz="4" w:space="0" w:color="auto"/>
            </w:tcBorders>
            <w:noWrap/>
            <w:hideMark/>
          </w:tcPr>
          <w:p w:rsidR="00B921EC" w:rsidRPr="008149AA" w:rsidRDefault="00B921EC" w:rsidP="003E118A">
            <w:pPr>
              <w:jc w:val="both"/>
              <w:rPr>
                <w:rFonts w:ascii="Tahoma" w:hAnsi="Tahoma" w:cs="Tahoma"/>
                <w:bCs/>
                <w:sz w:val="24"/>
                <w:szCs w:val="24"/>
                <w:lang w:val="en-US"/>
              </w:rPr>
            </w:pPr>
            <w:r w:rsidRPr="008149AA">
              <w:rPr>
                <w:rFonts w:ascii="Tahoma" w:hAnsi="Tahoma" w:cs="Tahoma"/>
                <w:bCs/>
                <w:sz w:val="24"/>
                <w:szCs w:val="24"/>
                <w:lang w:val="en-US"/>
              </w:rPr>
              <w:t>S</w:t>
            </w:r>
            <w:r>
              <w:rPr>
                <w:rFonts w:ascii="Tahoma" w:hAnsi="Tahoma" w:cs="Tahoma"/>
                <w:bCs/>
                <w:sz w:val="24"/>
                <w:szCs w:val="24"/>
                <w:lang w:val="en-US"/>
              </w:rPr>
              <w:t>witzerland</w:t>
            </w:r>
          </w:p>
        </w:tc>
        <w:tc>
          <w:tcPr>
            <w:tcW w:w="1802"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42</w:t>
            </w:r>
          </w:p>
        </w:tc>
      </w:tr>
      <w:tr w:rsidR="00B921EC" w:rsidTr="003E118A">
        <w:trPr>
          <w:trHeight w:val="300"/>
          <w:jc w:val="center"/>
        </w:trPr>
        <w:tc>
          <w:tcPr>
            <w:tcW w:w="2834" w:type="dxa"/>
            <w:tcBorders>
              <w:top w:val="single" w:sz="4" w:space="0" w:color="auto"/>
              <w:left w:val="single" w:sz="4" w:space="0" w:color="auto"/>
              <w:bottom w:val="single" w:sz="4" w:space="0" w:color="auto"/>
              <w:right w:val="single" w:sz="4" w:space="0" w:color="auto"/>
            </w:tcBorders>
            <w:noWrap/>
            <w:hideMark/>
          </w:tcPr>
          <w:p w:rsidR="00B921EC" w:rsidRPr="008149AA" w:rsidRDefault="00B921EC" w:rsidP="003E118A">
            <w:pPr>
              <w:jc w:val="both"/>
              <w:rPr>
                <w:rFonts w:ascii="Tahoma" w:hAnsi="Tahoma" w:cs="Tahoma"/>
                <w:bCs/>
                <w:sz w:val="24"/>
                <w:szCs w:val="24"/>
                <w:lang w:val="en-US"/>
              </w:rPr>
            </w:pPr>
            <w:r w:rsidRPr="008149AA">
              <w:rPr>
                <w:rFonts w:ascii="Tahoma" w:hAnsi="Tahoma" w:cs="Tahoma"/>
                <w:bCs/>
                <w:sz w:val="24"/>
                <w:szCs w:val="24"/>
                <w:lang w:val="en-US"/>
              </w:rPr>
              <w:t>Tur</w:t>
            </w:r>
            <w:r>
              <w:rPr>
                <w:rFonts w:ascii="Tahoma" w:hAnsi="Tahoma" w:cs="Tahoma"/>
                <w:bCs/>
                <w:sz w:val="24"/>
                <w:szCs w:val="24"/>
                <w:lang w:val="en-US"/>
              </w:rPr>
              <w:t>key</w:t>
            </w:r>
          </w:p>
        </w:tc>
        <w:tc>
          <w:tcPr>
            <w:tcW w:w="1802"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3</w:t>
            </w:r>
          </w:p>
        </w:tc>
      </w:tr>
      <w:tr w:rsidR="00B921EC" w:rsidTr="003E118A">
        <w:trPr>
          <w:trHeight w:val="300"/>
          <w:jc w:val="center"/>
        </w:trPr>
        <w:tc>
          <w:tcPr>
            <w:tcW w:w="2834" w:type="dxa"/>
            <w:tcBorders>
              <w:top w:val="single" w:sz="4" w:space="0" w:color="auto"/>
              <w:left w:val="single" w:sz="4" w:space="0" w:color="auto"/>
              <w:bottom w:val="single" w:sz="4" w:space="0" w:color="auto"/>
              <w:right w:val="single" w:sz="4" w:space="0" w:color="auto"/>
            </w:tcBorders>
            <w:noWrap/>
            <w:hideMark/>
          </w:tcPr>
          <w:p w:rsidR="00B921EC" w:rsidRPr="008149AA" w:rsidRDefault="00B921EC" w:rsidP="003E118A">
            <w:pPr>
              <w:jc w:val="both"/>
              <w:rPr>
                <w:rFonts w:ascii="Tahoma" w:hAnsi="Tahoma" w:cs="Tahoma"/>
                <w:bCs/>
                <w:sz w:val="24"/>
                <w:szCs w:val="24"/>
                <w:lang w:val="en-US"/>
              </w:rPr>
            </w:pPr>
            <w:r w:rsidRPr="008149AA">
              <w:rPr>
                <w:rFonts w:ascii="Tahoma" w:hAnsi="Tahoma" w:cs="Tahoma"/>
                <w:bCs/>
                <w:sz w:val="24"/>
                <w:szCs w:val="24"/>
                <w:lang w:val="en-US"/>
              </w:rPr>
              <w:t>Ukraine</w:t>
            </w:r>
          </w:p>
        </w:tc>
        <w:tc>
          <w:tcPr>
            <w:tcW w:w="1802"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6</w:t>
            </w:r>
          </w:p>
        </w:tc>
      </w:tr>
      <w:tr w:rsidR="00B921EC" w:rsidTr="003E118A">
        <w:trPr>
          <w:trHeight w:val="300"/>
          <w:jc w:val="center"/>
        </w:trPr>
        <w:tc>
          <w:tcPr>
            <w:tcW w:w="2834" w:type="dxa"/>
            <w:tcBorders>
              <w:top w:val="single" w:sz="4" w:space="0" w:color="auto"/>
              <w:left w:val="single" w:sz="4" w:space="0" w:color="auto"/>
              <w:bottom w:val="single" w:sz="4" w:space="0" w:color="auto"/>
              <w:right w:val="single" w:sz="4" w:space="0" w:color="auto"/>
            </w:tcBorders>
            <w:noWrap/>
            <w:hideMark/>
          </w:tcPr>
          <w:p w:rsidR="00B921EC" w:rsidRPr="008149AA" w:rsidRDefault="00B921EC" w:rsidP="003E118A">
            <w:pPr>
              <w:jc w:val="both"/>
              <w:rPr>
                <w:rFonts w:ascii="Tahoma" w:hAnsi="Tahoma" w:cs="Tahoma"/>
                <w:bCs/>
                <w:sz w:val="24"/>
                <w:szCs w:val="24"/>
                <w:lang w:val="en-US"/>
              </w:rPr>
            </w:pPr>
            <w:r w:rsidRPr="008149AA">
              <w:rPr>
                <w:rFonts w:ascii="Tahoma" w:hAnsi="Tahoma" w:cs="Tahoma"/>
                <w:bCs/>
                <w:sz w:val="24"/>
                <w:szCs w:val="24"/>
                <w:lang w:val="en-US"/>
              </w:rPr>
              <w:t>Uruguay</w:t>
            </w:r>
          </w:p>
        </w:tc>
        <w:tc>
          <w:tcPr>
            <w:tcW w:w="1802"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4</w:t>
            </w:r>
          </w:p>
        </w:tc>
      </w:tr>
      <w:tr w:rsidR="00B921EC" w:rsidTr="003E118A">
        <w:trPr>
          <w:trHeight w:val="300"/>
          <w:jc w:val="center"/>
        </w:trPr>
        <w:tc>
          <w:tcPr>
            <w:tcW w:w="2834" w:type="dxa"/>
            <w:tcBorders>
              <w:top w:val="single" w:sz="4" w:space="0" w:color="auto"/>
              <w:left w:val="single" w:sz="4" w:space="0" w:color="auto"/>
              <w:bottom w:val="single" w:sz="4" w:space="0" w:color="auto"/>
              <w:right w:val="single" w:sz="4" w:space="0" w:color="auto"/>
            </w:tcBorders>
            <w:noWrap/>
            <w:hideMark/>
          </w:tcPr>
          <w:p w:rsidR="00B921EC" w:rsidRPr="008149AA" w:rsidRDefault="00B921EC" w:rsidP="003E118A">
            <w:pPr>
              <w:jc w:val="both"/>
              <w:rPr>
                <w:rFonts w:ascii="Tahoma" w:hAnsi="Tahoma" w:cs="Tahoma"/>
                <w:bCs/>
                <w:sz w:val="24"/>
                <w:szCs w:val="24"/>
                <w:lang w:val="en-US"/>
              </w:rPr>
            </w:pPr>
            <w:r w:rsidRPr="008149AA">
              <w:rPr>
                <w:rFonts w:ascii="Tahoma" w:hAnsi="Tahoma" w:cs="Tahoma"/>
                <w:bCs/>
                <w:sz w:val="24"/>
                <w:szCs w:val="24"/>
                <w:lang w:val="en-US"/>
              </w:rPr>
              <w:t>Venezuela</w:t>
            </w:r>
          </w:p>
        </w:tc>
        <w:tc>
          <w:tcPr>
            <w:tcW w:w="1802"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sz w:val="24"/>
                <w:szCs w:val="24"/>
              </w:rPr>
            </w:pPr>
            <w:r>
              <w:rPr>
                <w:rFonts w:ascii="Tahoma" w:hAnsi="Tahoma" w:cs="Tahoma"/>
                <w:sz w:val="24"/>
                <w:szCs w:val="24"/>
              </w:rPr>
              <w:t>4</w:t>
            </w:r>
          </w:p>
        </w:tc>
      </w:tr>
      <w:tr w:rsidR="00B921EC" w:rsidTr="003E118A">
        <w:trPr>
          <w:trHeight w:val="300"/>
          <w:jc w:val="center"/>
        </w:trPr>
        <w:tc>
          <w:tcPr>
            <w:tcW w:w="2834" w:type="dxa"/>
            <w:tcBorders>
              <w:top w:val="single" w:sz="4" w:space="0" w:color="auto"/>
              <w:left w:val="single" w:sz="4" w:space="0" w:color="auto"/>
              <w:bottom w:val="single" w:sz="4" w:space="0" w:color="auto"/>
              <w:right w:val="single" w:sz="4" w:space="0" w:color="auto"/>
            </w:tcBorders>
            <w:noWrap/>
            <w:hideMark/>
          </w:tcPr>
          <w:p w:rsidR="00B921EC" w:rsidRPr="008149AA" w:rsidRDefault="00B921EC" w:rsidP="003E118A">
            <w:pPr>
              <w:jc w:val="both"/>
              <w:rPr>
                <w:rFonts w:ascii="Tahoma" w:hAnsi="Tahoma" w:cs="Tahoma"/>
                <w:bCs/>
                <w:sz w:val="24"/>
                <w:szCs w:val="24"/>
                <w:lang w:val="en-US"/>
              </w:rPr>
            </w:pPr>
            <w:r w:rsidRPr="008149AA">
              <w:rPr>
                <w:rFonts w:ascii="Tahoma" w:hAnsi="Tahoma" w:cs="Tahoma"/>
                <w:bCs/>
                <w:sz w:val="24"/>
                <w:szCs w:val="24"/>
                <w:lang w:val="en-US"/>
              </w:rPr>
              <w:t>TOTAL</w:t>
            </w:r>
          </w:p>
        </w:tc>
        <w:tc>
          <w:tcPr>
            <w:tcW w:w="1802" w:type="dxa"/>
            <w:tcBorders>
              <w:top w:val="single" w:sz="4" w:space="0" w:color="auto"/>
              <w:left w:val="single" w:sz="4" w:space="0" w:color="auto"/>
              <w:bottom w:val="single" w:sz="4" w:space="0" w:color="auto"/>
              <w:right w:val="single" w:sz="4" w:space="0" w:color="auto"/>
            </w:tcBorders>
            <w:noWrap/>
            <w:hideMark/>
          </w:tcPr>
          <w:p w:rsidR="00B921EC" w:rsidRDefault="00B921EC" w:rsidP="003E118A">
            <w:pPr>
              <w:jc w:val="both"/>
              <w:rPr>
                <w:rFonts w:ascii="Tahoma" w:hAnsi="Tahoma" w:cs="Tahoma"/>
                <w:bCs/>
                <w:sz w:val="24"/>
                <w:szCs w:val="24"/>
              </w:rPr>
            </w:pPr>
            <w:r>
              <w:rPr>
                <w:rFonts w:ascii="Tahoma" w:hAnsi="Tahoma" w:cs="Tahoma"/>
                <w:bCs/>
                <w:sz w:val="24"/>
                <w:szCs w:val="24"/>
              </w:rPr>
              <w:t>289</w:t>
            </w:r>
          </w:p>
        </w:tc>
      </w:tr>
    </w:tbl>
    <w:p w:rsidR="00B921EC" w:rsidRDefault="00B921EC" w:rsidP="00B921EC">
      <w:pPr>
        <w:jc w:val="both"/>
        <w:rPr>
          <w:rFonts w:ascii="Tahoma" w:hAnsi="Tahoma" w:cs="Tahoma"/>
          <w:b/>
          <w:sz w:val="24"/>
          <w:szCs w:val="24"/>
        </w:rPr>
      </w:pPr>
    </w:p>
    <w:p w:rsidR="00E04D72" w:rsidRDefault="00C67A60"/>
    <w:sectPr w:rsidR="00E04D72" w:rsidSect="00803849">
      <w:headerReference w:type="default" r:id="rId7"/>
      <w:footerReference w:type="default" r:id="rId8"/>
      <w:pgSz w:w="11906" w:h="16838"/>
      <w:pgMar w:top="3686"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7A60" w:rsidRDefault="00C67A60" w:rsidP="00B921EC">
      <w:pPr>
        <w:spacing w:after="0" w:line="240" w:lineRule="auto"/>
      </w:pPr>
      <w:r>
        <w:separator/>
      </w:r>
    </w:p>
  </w:endnote>
  <w:endnote w:type="continuationSeparator" w:id="0">
    <w:p w:rsidR="00C67A60" w:rsidRDefault="00C67A60" w:rsidP="00B921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altName w:val="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9825132"/>
      <w:docPartObj>
        <w:docPartGallery w:val="Page Numbers (Bottom of Page)"/>
        <w:docPartUnique/>
      </w:docPartObj>
    </w:sdtPr>
    <w:sdtContent>
      <w:sdt>
        <w:sdtPr>
          <w:id w:val="-1669238322"/>
          <w:docPartObj>
            <w:docPartGallery w:val="Page Numbers (Top of Page)"/>
            <w:docPartUnique/>
          </w:docPartObj>
        </w:sdtPr>
        <w:sdtContent>
          <w:p w:rsidR="00803849" w:rsidRDefault="00803849">
            <w:pPr>
              <w:pStyle w:val="Piedepgina"/>
              <w:jc w:val="center"/>
            </w:pPr>
            <w:r>
              <w:t xml:space="preserve">Página </w:t>
            </w:r>
            <w:r>
              <w:rPr>
                <w:b/>
                <w:bCs/>
                <w:sz w:val="24"/>
                <w:szCs w:val="24"/>
              </w:rPr>
              <w:fldChar w:fldCharType="begin"/>
            </w:r>
            <w:r>
              <w:rPr>
                <w:b/>
                <w:bCs/>
              </w:rPr>
              <w:instrText>PAGE</w:instrText>
            </w:r>
            <w:r>
              <w:rPr>
                <w:b/>
                <w:bCs/>
                <w:sz w:val="24"/>
                <w:szCs w:val="24"/>
              </w:rPr>
              <w:fldChar w:fldCharType="separate"/>
            </w:r>
            <w:r w:rsidR="0080057D">
              <w:rPr>
                <w:b/>
                <w:bCs/>
              </w:rPr>
              <w:t>4</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80057D">
              <w:rPr>
                <w:b/>
                <w:bCs/>
              </w:rPr>
              <w:t>6</w:t>
            </w:r>
            <w:r>
              <w:rPr>
                <w:b/>
                <w:bCs/>
                <w:sz w:val="24"/>
                <w:szCs w:val="24"/>
              </w:rPr>
              <w:fldChar w:fldCharType="end"/>
            </w:r>
          </w:p>
        </w:sdtContent>
      </w:sdt>
    </w:sdtContent>
  </w:sdt>
  <w:p w:rsidR="00803849" w:rsidRDefault="0080384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7A60" w:rsidRDefault="00C67A60" w:rsidP="00B921EC">
      <w:pPr>
        <w:spacing w:after="0" w:line="240" w:lineRule="auto"/>
      </w:pPr>
      <w:r>
        <w:separator/>
      </w:r>
    </w:p>
  </w:footnote>
  <w:footnote w:type="continuationSeparator" w:id="0">
    <w:p w:rsidR="00C67A60" w:rsidRDefault="00C67A60" w:rsidP="00B921E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3EB" w:rsidRPr="001A3041" w:rsidRDefault="00D523EB" w:rsidP="00D523EB">
    <w:pPr>
      <w:pStyle w:val="Default"/>
      <w:widowControl w:val="0"/>
      <w:spacing w:line="24" w:lineRule="atLeast"/>
      <w:ind w:left="2832" w:hanging="2322"/>
      <w:jc w:val="both"/>
      <w:rPr>
        <w:rFonts w:ascii="Arial" w:hAnsi="Arial" w:cs="Arial"/>
        <w:b/>
        <w:sz w:val="18"/>
        <w:szCs w:val="18"/>
      </w:rPr>
    </w:pPr>
    <w:r>
      <w:rPr>
        <w:noProof/>
        <w:lang w:eastAsia="es-ES"/>
      </w:rPr>
      <w:drawing>
        <wp:inline distT="0" distB="0" distL="0" distR="0" wp14:anchorId="54568487" wp14:editId="162713AD">
          <wp:extent cx="704850" cy="733425"/>
          <wp:effectExtent l="0" t="0" r="0"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850" cy="733425"/>
                  </a:xfrm>
                  <a:prstGeom prst="rect">
                    <a:avLst/>
                  </a:prstGeom>
                  <a:noFill/>
                  <a:ln>
                    <a:noFill/>
                  </a:ln>
                </pic:spPr>
              </pic:pic>
            </a:graphicData>
          </a:graphic>
        </wp:inline>
      </w:drawing>
    </w:r>
    <w:r>
      <w:tab/>
    </w:r>
    <w:r w:rsidRPr="001A3041">
      <w:rPr>
        <w:rFonts w:ascii="Arial" w:hAnsi="Arial" w:cs="Arial"/>
        <w:b/>
        <w:sz w:val="16"/>
        <w:szCs w:val="16"/>
      </w:rPr>
      <w:t xml:space="preserve">Respuestas previas de España. VII informe </w:t>
    </w:r>
    <w:r>
      <w:rPr>
        <w:rFonts w:ascii="Arial" w:hAnsi="Arial" w:cs="Arial"/>
        <w:b/>
        <w:sz w:val="16"/>
        <w:szCs w:val="16"/>
      </w:rPr>
      <w:t>p</w:t>
    </w:r>
    <w:r w:rsidRPr="001A3041">
      <w:rPr>
        <w:rFonts w:ascii="Arial" w:hAnsi="Arial" w:cs="Arial"/>
        <w:b/>
        <w:sz w:val="16"/>
        <w:szCs w:val="16"/>
      </w:rPr>
      <w:t>eriódico.  Comité contra la Tortura de las Naciones Unidas.</w:t>
    </w:r>
    <w:r>
      <w:rPr>
        <w:rFonts w:ascii="Arial" w:hAnsi="Arial" w:cs="Arial"/>
        <w:b/>
        <w:sz w:val="16"/>
        <w:szCs w:val="16"/>
      </w:rPr>
      <w:t xml:space="preserve"> ANEXO 3 AL PÁRRAFO 8. </w:t>
    </w:r>
  </w:p>
  <w:p w:rsidR="00B921EC" w:rsidRDefault="00B921EC">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21EC"/>
    <w:rsid w:val="001A6D67"/>
    <w:rsid w:val="0080057D"/>
    <w:rsid w:val="00803849"/>
    <w:rsid w:val="008C3B82"/>
    <w:rsid w:val="00B921EC"/>
    <w:rsid w:val="00C03887"/>
    <w:rsid w:val="00C43115"/>
    <w:rsid w:val="00C67A60"/>
    <w:rsid w:val="00D523EB"/>
    <w:rsid w:val="00DF1841"/>
    <w:rsid w:val="00FF387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1E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921EC"/>
    <w:pPr>
      <w:ind w:left="720"/>
      <w:contextualSpacing/>
    </w:pPr>
  </w:style>
  <w:style w:type="paragraph" w:styleId="Encabezado">
    <w:name w:val="header"/>
    <w:basedOn w:val="Normal"/>
    <w:link w:val="EncabezadoCar"/>
    <w:uiPriority w:val="99"/>
    <w:unhideWhenUsed/>
    <w:rsid w:val="00B921E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921EC"/>
  </w:style>
  <w:style w:type="paragraph" w:styleId="Piedepgina">
    <w:name w:val="footer"/>
    <w:basedOn w:val="Normal"/>
    <w:link w:val="PiedepginaCar"/>
    <w:uiPriority w:val="99"/>
    <w:unhideWhenUsed/>
    <w:rsid w:val="00B921E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921EC"/>
  </w:style>
  <w:style w:type="paragraph" w:styleId="Textodeglobo">
    <w:name w:val="Balloon Text"/>
    <w:basedOn w:val="Normal"/>
    <w:link w:val="TextodegloboCar"/>
    <w:uiPriority w:val="99"/>
    <w:semiHidden/>
    <w:unhideWhenUsed/>
    <w:rsid w:val="00B921E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921EC"/>
    <w:rPr>
      <w:rFonts w:ascii="Tahoma" w:hAnsi="Tahoma" w:cs="Tahoma"/>
      <w:sz w:val="16"/>
      <w:szCs w:val="16"/>
    </w:rPr>
  </w:style>
  <w:style w:type="paragraph" w:customStyle="1" w:styleId="Default">
    <w:name w:val="Default"/>
    <w:rsid w:val="00D523EB"/>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1E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921EC"/>
    <w:pPr>
      <w:ind w:left="720"/>
      <w:contextualSpacing/>
    </w:pPr>
  </w:style>
  <w:style w:type="paragraph" w:styleId="Encabezado">
    <w:name w:val="header"/>
    <w:basedOn w:val="Normal"/>
    <w:link w:val="EncabezadoCar"/>
    <w:uiPriority w:val="99"/>
    <w:unhideWhenUsed/>
    <w:rsid w:val="00B921E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921EC"/>
  </w:style>
  <w:style w:type="paragraph" w:styleId="Piedepgina">
    <w:name w:val="footer"/>
    <w:basedOn w:val="Normal"/>
    <w:link w:val="PiedepginaCar"/>
    <w:uiPriority w:val="99"/>
    <w:unhideWhenUsed/>
    <w:rsid w:val="00B921E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921EC"/>
  </w:style>
  <w:style w:type="paragraph" w:styleId="Textodeglobo">
    <w:name w:val="Balloon Text"/>
    <w:basedOn w:val="Normal"/>
    <w:link w:val="TextodegloboCar"/>
    <w:uiPriority w:val="99"/>
    <w:semiHidden/>
    <w:unhideWhenUsed/>
    <w:rsid w:val="00B921E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921EC"/>
    <w:rPr>
      <w:rFonts w:ascii="Tahoma" w:hAnsi="Tahoma" w:cs="Tahoma"/>
      <w:sz w:val="16"/>
      <w:szCs w:val="16"/>
    </w:rPr>
  </w:style>
  <w:style w:type="paragraph" w:customStyle="1" w:styleId="Default">
    <w:name w:val="Default"/>
    <w:rsid w:val="00D523EB"/>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387</Words>
  <Characters>2130</Characters>
  <Application>Microsoft Office Word</Application>
  <DocSecurity>0</DocSecurity>
  <Lines>17</Lines>
  <Paragraphs>5</Paragraphs>
  <ScaleCrop>false</ScaleCrop>
  <HeadingPairs>
    <vt:vector size="2" baseType="variant">
      <vt:variant>
        <vt:lpstr>Título</vt:lpstr>
      </vt:variant>
      <vt:variant>
        <vt:i4>1</vt:i4>
      </vt:variant>
    </vt:vector>
  </HeadingPairs>
  <TitlesOfParts>
    <vt:vector size="1" baseType="lpstr">
      <vt:lpstr/>
    </vt:vector>
  </TitlesOfParts>
  <Company>Ministerio de Asuntos Exteriores y de Cooperación</Company>
  <LinksUpToDate>false</LinksUpToDate>
  <CharactersWithSpaces>2512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Ruíz-Jarabo Quemada, Pablo</dc:creator>
  <cp:lastModifiedBy>Ruíz-Jarabo Quemada, Pablo</cp:lastModifiedBy>
  <cp:revision>5</cp:revision>
  <cp:lastPrinted>2019-05-20T08:37:00Z</cp:lastPrinted>
  <dcterms:created xsi:type="dcterms:W3CDTF">2019-05-16T12:09:00Z</dcterms:created>
  <dcterms:modified xsi:type="dcterms:W3CDTF">2019-05-20T08:37:00Z</dcterms:modified>
</cp:coreProperties>
</file>